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2" w:type="dxa"/>
        <w:tblInd w:w="-43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386"/>
        <w:gridCol w:w="5456"/>
      </w:tblGrid>
      <w:tr w:rsidR="00036086" w:rsidRPr="001A2536" w14:paraId="5F4C0A7B" w14:textId="77777777" w:rsidTr="00655FC4">
        <w:trPr>
          <w:trHeight w:val="591"/>
        </w:trPr>
        <w:tc>
          <w:tcPr>
            <w:tcW w:w="10842" w:type="dxa"/>
            <w:gridSpan w:val="2"/>
            <w:tcBorders>
              <w:top w:val="single" w:sz="6" w:space="0" w:color="auto"/>
            </w:tcBorders>
            <w:shd w:val="pct10" w:color="auto" w:fill="auto"/>
          </w:tcPr>
          <w:p w14:paraId="24D01F43" w14:textId="77777777" w:rsidR="00036086" w:rsidRPr="001A2536" w:rsidRDefault="00036086" w:rsidP="00655FC4">
            <w:pPr>
              <w:pStyle w:val="Standard1"/>
              <w:jc w:val="center"/>
              <w:rPr>
                <w:b/>
                <w:bCs/>
                <w:sz w:val="40"/>
                <w:szCs w:val="40"/>
                <w:u w:val="single"/>
              </w:rPr>
            </w:pPr>
            <w:r>
              <w:rPr>
                <w:b/>
                <w:bCs/>
                <w:sz w:val="40"/>
                <w:szCs w:val="40"/>
                <w:u w:val="single"/>
              </w:rPr>
              <w:t xml:space="preserve">  NSBEAP (507) Annual Training-Planning for 2020</w:t>
            </w:r>
          </w:p>
        </w:tc>
      </w:tr>
      <w:tr w:rsidR="00036086" w:rsidRPr="006D52CF" w14:paraId="2E9B99C7" w14:textId="77777777" w:rsidTr="00036086">
        <w:trPr>
          <w:trHeight w:val="2898"/>
        </w:trPr>
        <w:tc>
          <w:tcPr>
            <w:tcW w:w="5386" w:type="dxa"/>
            <w:shd w:val="pct10" w:color="auto" w:fill="auto"/>
          </w:tcPr>
          <w:p w14:paraId="033AF2EB" w14:textId="77777777" w:rsidR="00036086" w:rsidRPr="00CC53CE" w:rsidRDefault="00036086" w:rsidP="00655FC4">
            <w:pPr>
              <w:pStyle w:val="Standard1"/>
              <w:tabs>
                <w:tab w:val="center" w:pos="3042"/>
              </w:tabs>
              <w:spacing w:before="0" w:after="0"/>
              <w:rPr>
                <w:rFonts w:cs="Calibri"/>
                <w:b/>
                <w:noProof w:val="0"/>
              </w:rPr>
            </w:pPr>
            <w:r w:rsidRPr="00CC53CE">
              <w:rPr>
                <w:rFonts w:cs="Calibri"/>
                <w:b/>
                <w:noProof w:val="0"/>
              </w:rPr>
              <w:t xml:space="preserve">Date: </w:t>
            </w:r>
            <w:r>
              <w:rPr>
                <w:rFonts w:cs="Calibri"/>
                <w:b/>
                <w:noProof w:val="0"/>
              </w:rPr>
              <w:t>Monday</w:t>
            </w:r>
            <w:r w:rsidRPr="00CC53CE">
              <w:rPr>
                <w:rFonts w:cs="Calibri"/>
                <w:b/>
                <w:noProof w:val="0"/>
              </w:rPr>
              <w:t xml:space="preserve"> December </w:t>
            </w:r>
            <w:r>
              <w:rPr>
                <w:rFonts w:cs="Calibri"/>
                <w:b/>
                <w:noProof w:val="0"/>
              </w:rPr>
              <w:t>2</w:t>
            </w:r>
            <w:r w:rsidRPr="00CC53CE">
              <w:rPr>
                <w:rFonts w:cs="Calibri"/>
                <w:b/>
                <w:noProof w:val="0"/>
              </w:rPr>
              <w:t>, 201</w:t>
            </w:r>
            <w:r>
              <w:rPr>
                <w:rFonts w:cs="Calibri"/>
                <w:b/>
                <w:noProof w:val="0"/>
              </w:rPr>
              <w:t>9</w:t>
            </w:r>
          </w:p>
          <w:p w14:paraId="0785D9DF" w14:textId="77777777" w:rsidR="00036086" w:rsidRPr="000D4A4B" w:rsidRDefault="00036086" w:rsidP="00655FC4">
            <w:pPr>
              <w:pStyle w:val="Standard1"/>
              <w:tabs>
                <w:tab w:val="center" w:pos="3042"/>
              </w:tabs>
              <w:spacing w:before="0" w:after="0"/>
              <w:rPr>
                <w:rFonts w:cs="Calibri"/>
                <w:noProof w:val="0"/>
              </w:rPr>
            </w:pPr>
          </w:p>
          <w:p w14:paraId="3503F1D8" w14:textId="77777777" w:rsidR="00036086" w:rsidRPr="00036086" w:rsidRDefault="00036086" w:rsidP="00655FC4">
            <w:pPr>
              <w:pStyle w:val="PlainText"/>
              <w:rPr>
                <w:rFonts w:ascii="Times New Roman" w:hAnsi="Times New Roman" w:cs="Times New Roman"/>
                <w:sz w:val="20"/>
                <w:szCs w:val="20"/>
              </w:rPr>
            </w:pPr>
            <w:r w:rsidRPr="00036086">
              <w:rPr>
                <w:rFonts w:ascii="Times New Roman" w:hAnsi="Times New Roman" w:cs="Times New Roman"/>
                <w:sz w:val="20"/>
                <w:szCs w:val="20"/>
              </w:rPr>
              <w:t xml:space="preserve">Time: 1:00 pm EST </w:t>
            </w:r>
          </w:p>
          <w:p w14:paraId="7361ADEB" w14:textId="77777777" w:rsidR="00036086" w:rsidRPr="00036086" w:rsidRDefault="00036086" w:rsidP="00655FC4">
            <w:pPr>
              <w:pStyle w:val="PlainText"/>
              <w:rPr>
                <w:rFonts w:ascii="Times New Roman" w:hAnsi="Times New Roman" w:cs="Times New Roman"/>
                <w:sz w:val="24"/>
                <w:szCs w:val="24"/>
              </w:rPr>
            </w:pPr>
          </w:p>
          <w:p w14:paraId="055A05C0" w14:textId="77777777" w:rsidR="00036086" w:rsidRPr="00036086" w:rsidRDefault="00036086" w:rsidP="00036086">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Join Zoom Meeting</w:t>
            </w:r>
          </w:p>
          <w:p w14:paraId="699B4BDF" w14:textId="77777777" w:rsidR="00036086" w:rsidRPr="00036086" w:rsidRDefault="008F46F7" w:rsidP="00036086">
            <w:pPr>
              <w:pStyle w:val="PlainText"/>
              <w:rPr>
                <w:rFonts w:ascii="Times New Roman" w:hAnsi="Times New Roman" w:cs="Times New Roman"/>
                <w:bCs/>
                <w:noProof/>
                <w:sz w:val="20"/>
                <w:szCs w:val="20"/>
              </w:rPr>
            </w:pPr>
            <w:hyperlink r:id="rId10" w:history="1">
              <w:r w:rsidR="00036086" w:rsidRPr="00036086">
                <w:rPr>
                  <w:rStyle w:val="Hyperlink"/>
                  <w:rFonts w:ascii="Times New Roman" w:hAnsi="Times New Roman"/>
                  <w:sz w:val="20"/>
                  <w:szCs w:val="20"/>
                </w:rPr>
                <w:t>https://ksu.zoom.us/j/403484835</w:t>
              </w:r>
            </w:hyperlink>
          </w:p>
          <w:p w14:paraId="05BAA1E7" w14:textId="77777777" w:rsidR="00036086" w:rsidRPr="00AB07CC" w:rsidRDefault="00036086" w:rsidP="00655FC4">
            <w:pPr>
              <w:pStyle w:val="PlainText"/>
              <w:rPr>
                <w:rFonts w:ascii="Times New Roman" w:hAnsi="Times New Roman" w:cs="Times New Roman"/>
                <w:bCs/>
                <w:noProof/>
                <w:sz w:val="20"/>
                <w:szCs w:val="20"/>
              </w:rPr>
            </w:pPr>
          </w:p>
          <w:p w14:paraId="63E1C001" w14:textId="77777777" w:rsidR="00036086" w:rsidRDefault="00036086" w:rsidP="00036086">
            <w:pPr>
              <w:pStyle w:val="PlainText"/>
              <w:rPr>
                <w:rFonts w:ascii="Times New Roman" w:hAnsi="Times New Roman" w:cs="Times New Roman"/>
                <w:bCs/>
                <w:noProof/>
                <w:sz w:val="20"/>
                <w:szCs w:val="20"/>
              </w:rPr>
            </w:pPr>
            <w:r w:rsidRPr="00AB07CC">
              <w:rPr>
                <w:rFonts w:ascii="Times New Roman" w:hAnsi="Times New Roman" w:cs="Times New Roman"/>
                <w:bCs/>
                <w:noProof/>
                <w:sz w:val="20"/>
                <w:szCs w:val="20"/>
              </w:rPr>
              <w:t> One tap mobile</w:t>
            </w:r>
          </w:p>
          <w:p w14:paraId="668FE331" w14:textId="77777777" w:rsidR="00036086" w:rsidRPr="00036086" w:rsidRDefault="00036086" w:rsidP="00036086">
            <w:pPr>
              <w:pStyle w:val="PlainText"/>
              <w:rPr>
                <w:rFonts w:ascii="Times New Roman" w:hAnsi="Times New Roman" w:cs="Times New Roman"/>
                <w:sz w:val="22"/>
                <w:szCs w:val="22"/>
              </w:rPr>
            </w:pPr>
            <w:r w:rsidRPr="00036086">
              <w:rPr>
                <w:rFonts w:ascii="Times New Roman" w:hAnsi="Times New Roman" w:cs="Times New Roman"/>
                <w:sz w:val="22"/>
                <w:szCs w:val="22"/>
              </w:rPr>
              <w:t>+16699006833,,403484835# US (San Jose)</w:t>
            </w:r>
          </w:p>
          <w:p w14:paraId="390BC02B" w14:textId="77777777" w:rsidR="00036086" w:rsidRPr="00036086" w:rsidRDefault="00036086" w:rsidP="00036086">
            <w:pPr>
              <w:pStyle w:val="PlainText"/>
              <w:rPr>
                <w:rFonts w:ascii="Times New Roman" w:hAnsi="Times New Roman" w:cs="Times New Roman"/>
                <w:bCs/>
                <w:noProof/>
                <w:sz w:val="20"/>
                <w:szCs w:val="20"/>
              </w:rPr>
            </w:pPr>
            <w:r w:rsidRPr="00036086">
              <w:rPr>
                <w:rFonts w:ascii="Times New Roman" w:hAnsi="Times New Roman" w:cs="Times New Roman"/>
                <w:sz w:val="22"/>
                <w:szCs w:val="22"/>
              </w:rPr>
              <w:t>+16468769923,,403484835# US (New York)</w:t>
            </w:r>
          </w:p>
          <w:p w14:paraId="12D804A5" w14:textId="77777777" w:rsidR="00036086" w:rsidRPr="006D52CF" w:rsidRDefault="00036086" w:rsidP="00655FC4">
            <w:pPr>
              <w:autoSpaceDE w:val="0"/>
              <w:autoSpaceDN w:val="0"/>
              <w:adjustRightInd w:val="0"/>
              <w:rPr>
                <w:rFonts w:ascii="Arial" w:hAnsi="Arial" w:cs="Arial"/>
                <w:b/>
                <w:bCs/>
              </w:rPr>
            </w:pPr>
          </w:p>
        </w:tc>
        <w:tc>
          <w:tcPr>
            <w:tcW w:w="5456" w:type="dxa"/>
            <w:shd w:val="pct10" w:color="auto" w:fill="auto"/>
          </w:tcPr>
          <w:p w14:paraId="0436EB50" w14:textId="77777777" w:rsidR="00036086" w:rsidRPr="00036086" w:rsidRDefault="00036086" w:rsidP="00655FC4">
            <w:pPr>
              <w:autoSpaceDE w:val="0"/>
              <w:autoSpaceDN w:val="0"/>
              <w:adjustRightInd w:val="0"/>
              <w:rPr>
                <w:sz w:val="20"/>
                <w:szCs w:val="20"/>
              </w:rPr>
            </w:pPr>
          </w:p>
          <w:p w14:paraId="49EE0679" w14:textId="77777777" w:rsidR="00036086" w:rsidRPr="00036086" w:rsidRDefault="00036086" w:rsidP="00655FC4">
            <w:pPr>
              <w:pStyle w:val="PlainText"/>
              <w:rPr>
                <w:rFonts w:ascii="Times New Roman" w:hAnsi="Times New Roman" w:cs="Times New Roman"/>
                <w:bCs/>
                <w:noProof/>
                <w:sz w:val="20"/>
                <w:szCs w:val="20"/>
              </w:rPr>
            </w:pPr>
          </w:p>
          <w:p w14:paraId="4B7B2274" w14:textId="77777777" w:rsidR="00036086" w:rsidRPr="00036086" w:rsidRDefault="00036086" w:rsidP="00036086">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Dial by your location</w:t>
            </w:r>
          </w:p>
          <w:p w14:paraId="4DE59574" w14:textId="77777777" w:rsidR="00036086" w:rsidRPr="00036086" w:rsidRDefault="00036086" w:rsidP="00036086">
            <w:pPr>
              <w:pStyle w:val="PlainText"/>
              <w:rPr>
                <w:rFonts w:ascii="Times New Roman" w:hAnsi="Times New Roman" w:cs="Times New Roman"/>
                <w:sz w:val="20"/>
                <w:szCs w:val="20"/>
              </w:rPr>
            </w:pPr>
            <w:r w:rsidRPr="00036086">
              <w:rPr>
                <w:rFonts w:ascii="Times New Roman" w:hAnsi="Times New Roman" w:cs="Times New Roman"/>
                <w:sz w:val="20"/>
                <w:szCs w:val="20"/>
              </w:rPr>
              <w:t>+1 669 900 6833 US (San Jose)</w:t>
            </w:r>
          </w:p>
          <w:p w14:paraId="7BA370C2" w14:textId="77777777" w:rsidR="00036086" w:rsidRPr="00036086" w:rsidRDefault="00036086" w:rsidP="00036086">
            <w:pPr>
              <w:pStyle w:val="PlainText"/>
              <w:rPr>
                <w:rFonts w:ascii="Times New Roman" w:hAnsi="Times New Roman" w:cs="Times New Roman"/>
                <w:bCs/>
                <w:noProof/>
                <w:sz w:val="20"/>
                <w:szCs w:val="20"/>
              </w:rPr>
            </w:pPr>
            <w:r w:rsidRPr="00036086">
              <w:rPr>
                <w:rFonts w:ascii="Times New Roman" w:hAnsi="Times New Roman" w:cs="Times New Roman"/>
                <w:sz w:val="20"/>
                <w:szCs w:val="20"/>
              </w:rPr>
              <w:t>+1 646 876 9923 US (New York)</w:t>
            </w:r>
          </w:p>
          <w:p w14:paraId="4829B8B7" w14:textId="77777777" w:rsidR="00036086" w:rsidRPr="00036086" w:rsidRDefault="00036086" w:rsidP="00036086">
            <w:pPr>
              <w:pStyle w:val="NormalWeb"/>
              <w:rPr>
                <w:sz w:val="20"/>
                <w:szCs w:val="20"/>
              </w:rPr>
            </w:pPr>
            <w:r w:rsidRPr="00036086">
              <w:rPr>
                <w:sz w:val="20"/>
                <w:szCs w:val="20"/>
              </w:rPr>
              <w:t>Meeting ID: 403 484 835</w:t>
            </w:r>
          </w:p>
          <w:p w14:paraId="03A0103D" w14:textId="77777777" w:rsidR="00036086" w:rsidRPr="00036086" w:rsidRDefault="00036086" w:rsidP="00036086">
            <w:pPr>
              <w:pStyle w:val="NormalWeb"/>
              <w:rPr>
                <w:sz w:val="20"/>
                <w:szCs w:val="20"/>
              </w:rPr>
            </w:pPr>
            <w:r w:rsidRPr="00036086">
              <w:rPr>
                <w:sz w:val="20"/>
                <w:szCs w:val="20"/>
              </w:rPr>
              <w:t xml:space="preserve">Find your local number: </w:t>
            </w:r>
            <w:hyperlink r:id="rId11" w:history="1">
              <w:r w:rsidRPr="00036086">
                <w:rPr>
                  <w:rStyle w:val="Hyperlink"/>
                  <w:sz w:val="20"/>
                  <w:szCs w:val="20"/>
                </w:rPr>
                <w:t>https://ksu.zoom.us/u/abDOW4wH2K</w:t>
              </w:r>
            </w:hyperlink>
          </w:p>
        </w:tc>
      </w:tr>
      <w:tr w:rsidR="00036086" w14:paraId="6988FD14" w14:textId="77777777" w:rsidTr="00655FC4">
        <w:trPr>
          <w:trHeight w:val="65"/>
        </w:trPr>
        <w:tc>
          <w:tcPr>
            <w:tcW w:w="10842" w:type="dxa"/>
            <w:gridSpan w:val="2"/>
            <w:tcBorders>
              <w:top w:val="single" w:sz="6" w:space="0" w:color="auto"/>
              <w:bottom w:val="double" w:sz="6" w:space="0" w:color="auto"/>
            </w:tcBorders>
            <w:shd w:val="pct10" w:color="auto" w:fill="auto"/>
          </w:tcPr>
          <w:p w14:paraId="226721D0" w14:textId="77777777" w:rsidR="00036086" w:rsidRDefault="00036086" w:rsidP="00655FC4">
            <w:pPr>
              <w:pStyle w:val="Standard1"/>
              <w:jc w:val="center"/>
              <w:rPr>
                <w:rFonts w:ascii="Arial" w:hAnsi="Arial" w:cs="Arial"/>
                <w:b/>
                <w:bCs/>
                <w:sz w:val="36"/>
                <w:szCs w:val="36"/>
              </w:rPr>
            </w:pPr>
            <w:r>
              <w:rPr>
                <w:rFonts w:ascii="Arial" w:hAnsi="Arial" w:cs="Arial"/>
                <w:b/>
                <w:bCs/>
                <w:sz w:val="36"/>
                <w:szCs w:val="36"/>
              </w:rPr>
              <w:t>Agenda</w:t>
            </w:r>
          </w:p>
        </w:tc>
      </w:tr>
      <w:tr w:rsidR="00036086" w:rsidRPr="005E2A60" w14:paraId="10784F1A" w14:textId="77777777" w:rsidTr="00655FC4">
        <w:trPr>
          <w:trHeight w:val="6885"/>
        </w:trPr>
        <w:tc>
          <w:tcPr>
            <w:tcW w:w="10842" w:type="dxa"/>
            <w:gridSpan w:val="2"/>
          </w:tcPr>
          <w:p w14:paraId="4761E446" w14:textId="77777777" w:rsidR="00036086" w:rsidRPr="00731702" w:rsidRDefault="00036086" w:rsidP="00655FC4">
            <w:pPr>
              <w:rPr>
                <w:bCs/>
                <w:noProof/>
                <w:sz w:val="20"/>
                <w:szCs w:val="20"/>
              </w:rPr>
            </w:pPr>
            <w:bookmarkStart w:id="0" w:name="OLE_LINK1"/>
            <w:bookmarkStart w:id="1" w:name="OLE_LINK2"/>
            <w:bookmarkStart w:id="2" w:name="OLE_LINK3"/>
            <w:bookmarkStart w:id="3" w:name="OLE_LINK4"/>
            <w:r w:rsidRPr="00731702">
              <w:rPr>
                <w:bCs/>
                <w:noProof/>
                <w:sz w:val="20"/>
                <w:szCs w:val="20"/>
              </w:rPr>
              <w:t>Roll Call</w:t>
            </w:r>
          </w:p>
          <w:tbl>
            <w:tblPr>
              <w:tblW w:w="10440" w:type="dxa"/>
              <w:tblInd w:w="157" w:type="dxa"/>
              <w:tblLook w:val="04A0" w:firstRow="1" w:lastRow="0" w:firstColumn="1" w:lastColumn="0" w:noHBand="0" w:noVBand="1"/>
            </w:tblPr>
            <w:tblGrid>
              <w:gridCol w:w="5678"/>
              <w:gridCol w:w="4762"/>
            </w:tblGrid>
            <w:tr w:rsidR="00036086" w:rsidRPr="0034146D" w14:paraId="3AEAFA97" w14:textId="77777777" w:rsidTr="00655FC4">
              <w:trPr>
                <w:trHeight w:val="342"/>
              </w:trPr>
              <w:tc>
                <w:tcPr>
                  <w:tcW w:w="5678" w:type="dxa"/>
                  <w:shd w:val="clear" w:color="auto" w:fill="auto"/>
                  <w:vAlign w:val="center"/>
                </w:tcPr>
                <w:p w14:paraId="117F1C83" w14:textId="77777777" w:rsidR="00036086" w:rsidRPr="00B9630B" w:rsidRDefault="00036086" w:rsidP="00655FC4">
                  <w:pPr>
                    <w:rPr>
                      <w:b/>
                      <w:bCs/>
                      <w:noProof/>
                      <w:sz w:val="20"/>
                      <w:szCs w:val="20"/>
                    </w:rPr>
                  </w:pPr>
                  <w:r w:rsidRPr="00B9630B">
                    <w:rPr>
                      <w:b/>
                      <w:bCs/>
                      <w:noProof/>
                      <w:sz w:val="20"/>
                      <w:szCs w:val="20"/>
                    </w:rPr>
                    <w:t>Regional Representation Attendees</w:t>
                  </w:r>
                </w:p>
              </w:tc>
              <w:tc>
                <w:tcPr>
                  <w:tcW w:w="4762" w:type="dxa"/>
                  <w:shd w:val="clear" w:color="auto" w:fill="auto"/>
                  <w:vAlign w:val="center"/>
                </w:tcPr>
                <w:p w14:paraId="54758137" w14:textId="77777777" w:rsidR="00036086" w:rsidRPr="00B9630B" w:rsidRDefault="00036086" w:rsidP="00655FC4">
                  <w:pPr>
                    <w:rPr>
                      <w:b/>
                      <w:bCs/>
                      <w:noProof/>
                      <w:sz w:val="20"/>
                      <w:szCs w:val="20"/>
                    </w:rPr>
                  </w:pPr>
                  <w:r w:rsidRPr="00B9630B">
                    <w:rPr>
                      <w:b/>
                      <w:bCs/>
                      <w:noProof/>
                      <w:sz w:val="20"/>
                      <w:szCs w:val="20"/>
                    </w:rPr>
                    <w:t>Subcommittee Representation Attendees</w:t>
                  </w:r>
                </w:p>
              </w:tc>
            </w:tr>
            <w:tr w:rsidR="00036086" w:rsidRPr="0034146D" w14:paraId="2B123351" w14:textId="77777777" w:rsidTr="00655FC4">
              <w:trPr>
                <w:trHeight w:val="296"/>
              </w:trPr>
              <w:tc>
                <w:tcPr>
                  <w:tcW w:w="5678" w:type="dxa"/>
                  <w:shd w:val="clear" w:color="auto" w:fill="auto"/>
                </w:tcPr>
                <w:p w14:paraId="639C4400" w14:textId="77777777" w:rsidR="00036086" w:rsidRPr="00D857C9" w:rsidRDefault="00036086" w:rsidP="00655FC4">
                  <w:pPr>
                    <w:rPr>
                      <w:sz w:val="20"/>
                      <w:szCs w:val="20"/>
                    </w:rPr>
                  </w:pPr>
                  <w:r w:rsidRPr="00D857C9">
                    <w:rPr>
                      <w:sz w:val="20"/>
                      <w:szCs w:val="20"/>
                    </w:rPr>
                    <w:t xml:space="preserve">R1: </w:t>
                  </w:r>
                  <w:r w:rsidR="009C1DEE">
                    <w:rPr>
                      <w:sz w:val="20"/>
                      <w:szCs w:val="20"/>
                    </w:rPr>
                    <w:t>Sara Johnson</w:t>
                  </w:r>
                </w:p>
              </w:tc>
              <w:tc>
                <w:tcPr>
                  <w:tcW w:w="4762" w:type="dxa"/>
                  <w:shd w:val="clear" w:color="auto" w:fill="auto"/>
                  <w:vAlign w:val="center"/>
                </w:tcPr>
                <w:p w14:paraId="7CE9A956" w14:textId="77777777" w:rsidR="00036086" w:rsidRPr="003C7481" w:rsidRDefault="00036086" w:rsidP="00655FC4">
                  <w:pPr>
                    <w:rPr>
                      <w:bCs/>
                      <w:noProof/>
                      <w:sz w:val="20"/>
                      <w:szCs w:val="20"/>
                    </w:rPr>
                  </w:pPr>
                  <w:r w:rsidRPr="003C7481">
                    <w:rPr>
                      <w:bCs/>
                      <w:noProof/>
                      <w:sz w:val="20"/>
                      <w:szCs w:val="20"/>
                    </w:rPr>
                    <w:t xml:space="preserve">National Steering Committee- </w:t>
                  </w:r>
                  <w:r w:rsidR="009C2F3A">
                    <w:rPr>
                      <w:bCs/>
                      <w:noProof/>
                      <w:sz w:val="20"/>
                      <w:szCs w:val="20"/>
                    </w:rPr>
                    <w:t>Lisa A, Jennifer C</w:t>
                  </w:r>
                </w:p>
              </w:tc>
            </w:tr>
            <w:tr w:rsidR="00036086" w:rsidRPr="0034146D" w14:paraId="504DC689" w14:textId="77777777" w:rsidTr="00655FC4">
              <w:trPr>
                <w:trHeight w:val="206"/>
              </w:trPr>
              <w:tc>
                <w:tcPr>
                  <w:tcW w:w="5678" w:type="dxa"/>
                  <w:shd w:val="clear" w:color="auto" w:fill="auto"/>
                </w:tcPr>
                <w:p w14:paraId="744773A1" w14:textId="77777777" w:rsidR="00036086" w:rsidRPr="00D857C9" w:rsidRDefault="00036086" w:rsidP="00655FC4">
                  <w:pPr>
                    <w:rPr>
                      <w:sz w:val="20"/>
                      <w:szCs w:val="20"/>
                    </w:rPr>
                  </w:pPr>
                  <w:r w:rsidRPr="00D857C9">
                    <w:rPr>
                      <w:sz w:val="20"/>
                      <w:szCs w:val="20"/>
                    </w:rPr>
                    <w:t xml:space="preserve">R2: </w:t>
                  </w:r>
                </w:p>
              </w:tc>
              <w:tc>
                <w:tcPr>
                  <w:tcW w:w="4762" w:type="dxa"/>
                  <w:shd w:val="clear" w:color="auto" w:fill="auto"/>
                  <w:vAlign w:val="center"/>
                </w:tcPr>
                <w:p w14:paraId="742BD315" w14:textId="77777777" w:rsidR="00036086" w:rsidRPr="003C7481" w:rsidRDefault="00036086" w:rsidP="00655FC4">
                  <w:pPr>
                    <w:rPr>
                      <w:bCs/>
                      <w:noProof/>
                      <w:sz w:val="20"/>
                      <w:szCs w:val="20"/>
                    </w:rPr>
                  </w:pPr>
                </w:p>
              </w:tc>
            </w:tr>
            <w:tr w:rsidR="00036086" w:rsidRPr="0034146D" w14:paraId="5883BC9E" w14:textId="77777777" w:rsidTr="00655FC4">
              <w:trPr>
                <w:trHeight w:val="206"/>
              </w:trPr>
              <w:tc>
                <w:tcPr>
                  <w:tcW w:w="5678" w:type="dxa"/>
                  <w:shd w:val="clear" w:color="auto" w:fill="auto"/>
                </w:tcPr>
                <w:p w14:paraId="52C663FD" w14:textId="77777777" w:rsidR="00036086" w:rsidRPr="00D857C9" w:rsidRDefault="00036086" w:rsidP="00655FC4">
                  <w:pPr>
                    <w:rPr>
                      <w:sz w:val="20"/>
                      <w:szCs w:val="20"/>
                    </w:rPr>
                  </w:pPr>
                  <w:r w:rsidRPr="00D857C9">
                    <w:rPr>
                      <w:sz w:val="20"/>
                      <w:szCs w:val="20"/>
                    </w:rPr>
                    <w:t xml:space="preserve">R 3: </w:t>
                  </w:r>
                  <w:r w:rsidR="00890088">
                    <w:rPr>
                      <w:sz w:val="20"/>
                      <w:szCs w:val="20"/>
                    </w:rPr>
                    <w:t>Lee Ann Briggs</w:t>
                  </w:r>
                </w:p>
              </w:tc>
              <w:tc>
                <w:tcPr>
                  <w:tcW w:w="4762" w:type="dxa"/>
                  <w:shd w:val="clear" w:color="auto" w:fill="auto"/>
                  <w:vAlign w:val="center"/>
                </w:tcPr>
                <w:p w14:paraId="1FF6C22B" w14:textId="77777777" w:rsidR="00036086" w:rsidRPr="003C7481" w:rsidRDefault="00036086" w:rsidP="00655FC4">
                  <w:pPr>
                    <w:rPr>
                      <w:bCs/>
                      <w:noProof/>
                      <w:sz w:val="20"/>
                      <w:szCs w:val="20"/>
                    </w:rPr>
                  </w:pPr>
                  <w:r w:rsidRPr="003C7481">
                    <w:rPr>
                      <w:bCs/>
                      <w:noProof/>
                      <w:sz w:val="20"/>
                      <w:szCs w:val="20"/>
                    </w:rPr>
                    <w:t xml:space="preserve">Education- </w:t>
                  </w:r>
                  <w:r w:rsidR="009C2F3A">
                    <w:rPr>
                      <w:bCs/>
                      <w:noProof/>
                      <w:sz w:val="20"/>
                      <w:szCs w:val="20"/>
                    </w:rPr>
                    <w:t>Nancy Larson</w:t>
                  </w:r>
                </w:p>
              </w:tc>
            </w:tr>
            <w:tr w:rsidR="00036086" w:rsidRPr="0034146D" w14:paraId="46194EFA" w14:textId="77777777" w:rsidTr="00036086">
              <w:trPr>
                <w:trHeight w:val="243"/>
              </w:trPr>
              <w:tc>
                <w:tcPr>
                  <w:tcW w:w="5678" w:type="dxa"/>
                  <w:shd w:val="clear" w:color="auto" w:fill="auto"/>
                </w:tcPr>
                <w:p w14:paraId="50E7E0CC" w14:textId="77777777" w:rsidR="00036086" w:rsidRPr="00D857C9" w:rsidRDefault="00036086" w:rsidP="00655FC4">
                  <w:pPr>
                    <w:rPr>
                      <w:sz w:val="20"/>
                      <w:szCs w:val="20"/>
                    </w:rPr>
                  </w:pPr>
                  <w:r w:rsidRPr="00D857C9">
                    <w:rPr>
                      <w:sz w:val="20"/>
                      <w:szCs w:val="20"/>
                    </w:rPr>
                    <w:t xml:space="preserve">R4: </w:t>
                  </w:r>
                  <w:r w:rsidR="009C2F3A">
                    <w:rPr>
                      <w:sz w:val="20"/>
                      <w:szCs w:val="20"/>
                    </w:rPr>
                    <w:t xml:space="preserve">Donovan </w:t>
                  </w:r>
                  <w:r w:rsidR="00890088">
                    <w:rPr>
                      <w:sz w:val="20"/>
                      <w:szCs w:val="20"/>
                    </w:rPr>
                    <w:t>Grimwood</w:t>
                  </w:r>
                </w:p>
              </w:tc>
              <w:tc>
                <w:tcPr>
                  <w:tcW w:w="4762" w:type="dxa"/>
                  <w:shd w:val="clear" w:color="auto" w:fill="auto"/>
                  <w:vAlign w:val="center"/>
                </w:tcPr>
                <w:p w14:paraId="6AA7E56C" w14:textId="77777777" w:rsidR="00036086" w:rsidRPr="003C7481" w:rsidRDefault="00036086" w:rsidP="00655FC4">
                  <w:pPr>
                    <w:rPr>
                      <w:bCs/>
                      <w:noProof/>
                      <w:sz w:val="20"/>
                      <w:szCs w:val="20"/>
                    </w:rPr>
                  </w:pPr>
                  <w:r w:rsidRPr="003C7481">
                    <w:rPr>
                      <w:bCs/>
                      <w:noProof/>
                      <w:sz w:val="20"/>
                      <w:szCs w:val="20"/>
                    </w:rPr>
                    <w:t>Promotion-</w:t>
                  </w:r>
                  <w:r w:rsidR="009C2F3A">
                    <w:rPr>
                      <w:bCs/>
                      <w:noProof/>
                      <w:sz w:val="20"/>
                      <w:szCs w:val="20"/>
                    </w:rPr>
                    <w:t xml:space="preserve"> Sarah Johnson</w:t>
                  </w:r>
                </w:p>
              </w:tc>
            </w:tr>
            <w:tr w:rsidR="00036086" w:rsidRPr="0034146D" w14:paraId="43DE9E8B" w14:textId="77777777" w:rsidTr="00655FC4">
              <w:trPr>
                <w:trHeight w:val="251"/>
              </w:trPr>
              <w:tc>
                <w:tcPr>
                  <w:tcW w:w="5678" w:type="dxa"/>
                  <w:shd w:val="clear" w:color="auto" w:fill="auto"/>
                </w:tcPr>
                <w:p w14:paraId="53F7B87E" w14:textId="77777777" w:rsidR="00036086" w:rsidRPr="00D857C9" w:rsidRDefault="00036086" w:rsidP="00655FC4">
                  <w:pPr>
                    <w:rPr>
                      <w:sz w:val="20"/>
                      <w:szCs w:val="20"/>
                    </w:rPr>
                  </w:pPr>
                  <w:r w:rsidRPr="00D857C9">
                    <w:rPr>
                      <w:sz w:val="20"/>
                      <w:szCs w:val="20"/>
                    </w:rPr>
                    <w:t xml:space="preserve">R5: </w:t>
                  </w:r>
                  <w:r w:rsidR="00890088">
                    <w:rPr>
                      <w:sz w:val="20"/>
                      <w:szCs w:val="20"/>
                    </w:rPr>
                    <w:t>Mark Stoddard</w:t>
                  </w:r>
                </w:p>
              </w:tc>
              <w:tc>
                <w:tcPr>
                  <w:tcW w:w="4762" w:type="dxa"/>
                  <w:shd w:val="clear" w:color="auto" w:fill="auto"/>
                  <w:vAlign w:val="center"/>
                </w:tcPr>
                <w:p w14:paraId="616D9449" w14:textId="77777777" w:rsidR="00036086" w:rsidRPr="003C7481" w:rsidRDefault="00036086" w:rsidP="00655FC4">
                  <w:pPr>
                    <w:rPr>
                      <w:bCs/>
                      <w:noProof/>
                      <w:sz w:val="20"/>
                      <w:szCs w:val="20"/>
                    </w:rPr>
                  </w:pPr>
                  <w:r w:rsidRPr="003C7481">
                    <w:rPr>
                      <w:bCs/>
                      <w:noProof/>
                      <w:sz w:val="20"/>
                      <w:szCs w:val="20"/>
                    </w:rPr>
                    <w:t>Technical</w:t>
                  </w:r>
                  <w:r>
                    <w:rPr>
                      <w:bCs/>
                      <w:noProof/>
                      <w:sz w:val="20"/>
                      <w:szCs w:val="20"/>
                    </w:rPr>
                    <w:t xml:space="preserve"> </w:t>
                  </w:r>
                  <w:r w:rsidRPr="003C7481">
                    <w:rPr>
                      <w:bCs/>
                      <w:noProof/>
                      <w:sz w:val="20"/>
                      <w:szCs w:val="20"/>
                    </w:rPr>
                    <w:t>-</w:t>
                  </w:r>
                  <w:r w:rsidR="009C1DEE">
                    <w:rPr>
                      <w:bCs/>
                      <w:noProof/>
                      <w:sz w:val="20"/>
                      <w:szCs w:val="20"/>
                    </w:rPr>
                    <w:t xml:space="preserve"> </w:t>
                  </w:r>
                  <w:r w:rsidR="009C1DEE">
                    <w:rPr>
                      <w:sz w:val="20"/>
                      <w:szCs w:val="20"/>
                    </w:rPr>
                    <w:t>Donovan Grimwood</w:t>
                  </w:r>
                </w:p>
              </w:tc>
            </w:tr>
            <w:tr w:rsidR="00036086" w:rsidRPr="0034146D" w14:paraId="76F58F31" w14:textId="77777777" w:rsidTr="00655FC4">
              <w:tc>
                <w:tcPr>
                  <w:tcW w:w="5678" w:type="dxa"/>
                  <w:shd w:val="clear" w:color="auto" w:fill="auto"/>
                </w:tcPr>
                <w:p w14:paraId="4E751529" w14:textId="77777777" w:rsidR="00036086" w:rsidRPr="00D857C9" w:rsidRDefault="00036086" w:rsidP="009C1DEE">
                  <w:pPr>
                    <w:rPr>
                      <w:sz w:val="20"/>
                      <w:szCs w:val="20"/>
                    </w:rPr>
                  </w:pPr>
                  <w:r w:rsidRPr="00D857C9">
                    <w:rPr>
                      <w:sz w:val="20"/>
                      <w:szCs w:val="20"/>
                    </w:rPr>
                    <w:t xml:space="preserve">R6: </w:t>
                  </w:r>
                  <w:r w:rsidR="009C1DEE">
                    <w:rPr>
                      <w:sz w:val="20"/>
                      <w:szCs w:val="20"/>
                    </w:rPr>
                    <w:t>Lloyd Kirk</w:t>
                  </w:r>
                </w:p>
              </w:tc>
              <w:tc>
                <w:tcPr>
                  <w:tcW w:w="4762" w:type="dxa"/>
                  <w:shd w:val="clear" w:color="auto" w:fill="auto"/>
                  <w:vAlign w:val="center"/>
                </w:tcPr>
                <w:p w14:paraId="7CB9977D" w14:textId="77777777" w:rsidR="00036086" w:rsidRPr="003C7481" w:rsidRDefault="00036086" w:rsidP="00655FC4">
                  <w:pPr>
                    <w:rPr>
                      <w:bCs/>
                      <w:noProof/>
                      <w:sz w:val="20"/>
                      <w:szCs w:val="20"/>
                    </w:rPr>
                  </w:pPr>
                  <w:r w:rsidRPr="003C7481">
                    <w:rPr>
                      <w:bCs/>
                      <w:noProof/>
                      <w:sz w:val="20"/>
                      <w:szCs w:val="20"/>
                    </w:rPr>
                    <w:t>Award</w:t>
                  </w:r>
                  <w:r>
                    <w:rPr>
                      <w:bCs/>
                      <w:noProof/>
                      <w:sz w:val="20"/>
                      <w:szCs w:val="20"/>
                    </w:rPr>
                    <w:t xml:space="preserve">s </w:t>
                  </w:r>
                  <w:r w:rsidRPr="003C7481">
                    <w:rPr>
                      <w:bCs/>
                      <w:noProof/>
                      <w:sz w:val="20"/>
                      <w:szCs w:val="20"/>
                    </w:rPr>
                    <w:t>-</w:t>
                  </w:r>
                </w:p>
              </w:tc>
            </w:tr>
            <w:tr w:rsidR="00036086" w:rsidRPr="0034146D" w14:paraId="3F8AB077" w14:textId="77777777" w:rsidTr="00655FC4">
              <w:tc>
                <w:tcPr>
                  <w:tcW w:w="5678" w:type="dxa"/>
                  <w:shd w:val="clear" w:color="auto" w:fill="auto"/>
                </w:tcPr>
                <w:p w14:paraId="45834383" w14:textId="77777777" w:rsidR="00036086" w:rsidRPr="00D857C9" w:rsidRDefault="00036086" w:rsidP="00655FC4">
                  <w:pPr>
                    <w:rPr>
                      <w:sz w:val="20"/>
                      <w:szCs w:val="20"/>
                    </w:rPr>
                  </w:pPr>
                  <w:r w:rsidRPr="00D857C9">
                    <w:rPr>
                      <w:sz w:val="20"/>
                      <w:szCs w:val="20"/>
                    </w:rPr>
                    <w:t xml:space="preserve">R7: </w:t>
                  </w:r>
                  <w:r w:rsidR="00890088">
                    <w:rPr>
                      <w:sz w:val="20"/>
                      <w:szCs w:val="20"/>
                    </w:rPr>
                    <w:t>Jennifer Wittenburg</w:t>
                  </w:r>
                </w:p>
              </w:tc>
              <w:tc>
                <w:tcPr>
                  <w:tcW w:w="4762" w:type="dxa"/>
                  <w:shd w:val="clear" w:color="auto" w:fill="auto"/>
                  <w:vAlign w:val="center"/>
                </w:tcPr>
                <w:p w14:paraId="57C1C40B" w14:textId="77777777" w:rsidR="00036086" w:rsidRPr="003C7481" w:rsidRDefault="00036086" w:rsidP="00655FC4">
                  <w:pPr>
                    <w:rPr>
                      <w:bCs/>
                      <w:noProof/>
                      <w:sz w:val="20"/>
                      <w:szCs w:val="20"/>
                    </w:rPr>
                  </w:pPr>
                  <w:r w:rsidRPr="003C7481">
                    <w:rPr>
                      <w:bCs/>
                      <w:noProof/>
                      <w:sz w:val="20"/>
                      <w:szCs w:val="20"/>
                    </w:rPr>
                    <w:t xml:space="preserve">Website – </w:t>
                  </w:r>
                  <w:r w:rsidR="009C2F3A">
                    <w:rPr>
                      <w:bCs/>
                      <w:noProof/>
                      <w:sz w:val="20"/>
                      <w:szCs w:val="20"/>
                    </w:rPr>
                    <w:t>Nancy Larson</w:t>
                  </w:r>
                </w:p>
              </w:tc>
            </w:tr>
            <w:tr w:rsidR="00036086" w:rsidRPr="0034146D" w14:paraId="1A665ECE" w14:textId="77777777" w:rsidTr="00655FC4">
              <w:trPr>
                <w:trHeight w:val="360"/>
              </w:trPr>
              <w:tc>
                <w:tcPr>
                  <w:tcW w:w="5678" w:type="dxa"/>
                  <w:shd w:val="clear" w:color="auto" w:fill="auto"/>
                </w:tcPr>
                <w:p w14:paraId="46A0903C" w14:textId="77777777" w:rsidR="00036086" w:rsidRPr="00D857C9" w:rsidRDefault="00036086" w:rsidP="00655FC4">
                  <w:pPr>
                    <w:rPr>
                      <w:sz w:val="20"/>
                      <w:szCs w:val="20"/>
                    </w:rPr>
                  </w:pPr>
                  <w:r w:rsidRPr="00D857C9">
                    <w:rPr>
                      <w:sz w:val="20"/>
                      <w:szCs w:val="20"/>
                    </w:rPr>
                    <w:t xml:space="preserve">R8: </w:t>
                  </w:r>
                  <w:r w:rsidR="001D33A8">
                    <w:rPr>
                      <w:sz w:val="20"/>
                      <w:szCs w:val="20"/>
                    </w:rPr>
                    <w:t>Alex Helling</w:t>
                  </w:r>
                </w:p>
              </w:tc>
              <w:tc>
                <w:tcPr>
                  <w:tcW w:w="4762" w:type="dxa"/>
                  <w:shd w:val="clear" w:color="auto" w:fill="auto"/>
                  <w:vAlign w:val="center"/>
                </w:tcPr>
                <w:p w14:paraId="18CA20D2" w14:textId="77777777" w:rsidR="00036086" w:rsidRDefault="00036086" w:rsidP="00036086">
                  <w:pPr>
                    <w:rPr>
                      <w:bCs/>
                      <w:noProof/>
                      <w:sz w:val="20"/>
                      <w:szCs w:val="20"/>
                    </w:rPr>
                  </w:pPr>
                  <w:r w:rsidRPr="003C7481">
                    <w:rPr>
                      <w:bCs/>
                      <w:noProof/>
                      <w:sz w:val="20"/>
                      <w:szCs w:val="20"/>
                    </w:rPr>
                    <w:t>EPA –</w:t>
                  </w:r>
                  <w:r w:rsidR="009C2F3A">
                    <w:rPr>
                      <w:bCs/>
                      <w:noProof/>
                      <w:sz w:val="20"/>
                      <w:szCs w:val="20"/>
                    </w:rPr>
                    <w:t xml:space="preserve"> Paula Hoag</w:t>
                  </w:r>
                  <w:r w:rsidR="009C1DEE">
                    <w:rPr>
                      <w:bCs/>
                      <w:noProof/>
                      <w:sz w:val="20"/>
                      <w:szCs w:val="20"/>
                    </w:rPr>
                    <w:t>, Elnora Thompson</w:t>
                  </w:r>
                </w:p>
                <w:p w14:paraId="1D59D5A8" w14:textId="77777777" w:rsidR="001D33A8" w:rsidRPr="003C7481" w:rsidRDefault="001D33A8" w:rsidP="00036086">
                  <w:pPr>
                    <w:rPr>
                      <w:bCs/>
                      <w:noProof/>
                      <w:sz w:val="20"/>
                      <w:szCs w:val="20"/>
                    </w:rPr>
                  </w:pPr>
                </w:p>
              </w:tc>
            </w:tr>
            <w:tr w:rsidR="00036086" w:rsidRPr="0034146D" w14:paraId="5D0E926B" w14:textId="77777777" w:rsidTr="00655FC4">
              <w:tc>
                <w:tcPr>
                  <w:tcW w:w="5678" w:type="dxa"/>
                  <w:shd w:val="clear" w:color="auto" w:fill="auto"/>
                </w:tcPr>
                <w:p w14:paraId="644FD755" w14:textId="77777777" w:rsidR="00036086" w:rsidRPr="00D857C9" w:rsidRDefault="00036086" w:rsidP="00655FC4">
                  <w:pPr>
                    <w:rPr>
                      <w:sz w:val="20"/>
                      <w:szCs w:val="20"/>
                    </w:rPr>
                  </w:pPr>
                  <w:r w:rsidRPr="00D857C9">
                    <w:rPr>
                      <w:sz w:val="20"/>
                      <w:szCs w:val="20"/>
                    </w:rPr>
                    <w:t xml:space="preserve">R9: </w:t>
                  </w:r>
                  <w:r w:rsidR="009C1DEE">
                    <w:rPr>
                      <w:sz w:val="20"/>
                      <w:szCs w:val="20"/>
                    </w:rPr>
                    <w:t>Eric Florio</w:t>
                  </w:r>
                </w:p>
              </w:tc>
              <w:tc>
                <w:tcPr>
                  <w:tcW w:w="4762" w:type="dxa"/>
                  <w:shd w:val="clear" w:color="auto" w:fill="auto"/>
                  <w:vAlign w:val="center"/>
                </w:tcPr>
                <w:p w14:paraId="6604B131" w14:textId="77777777" w:rsidR="00036086" w:rsidRPr="003C7481" w:rsidRDefault="00036086" w:rsidP="00655FC4">
                  <w:pPr>
                    <w:rPr>
                      <w:bCs/>
                      <w:noProof/>
                      <w:sz w:val="20"/>
                      <w:szCs w:val="20"/>
                    </w:rPr>
                  </w:pPr>
                </w:p>
              </w:tc>
            </w:tr>
            <w:tr w:rsidR="00036086" w:rsidRPr="0034146D" w14:paraId="72448A55" w14:textId="77777777" w:rsidTr="00655FC4">
              <w:trPr>
                <w:trHeight w:val="288"/>
              </w:trPr>
              <w:tc>
                <w:tcPr>
                  <w:tcW w:w="5678" w:type="dxa"/>
                  <w:shd w:val="clear" w:color="auto" w:fill="auto"/>
                </w:tcPr>
                <w:p w14:paraId="1314091C" w14:textId="77777777" w:rsidR="00036086" w:rsidRPr="00D857C9" w:rsidRDefault="00036086" w:rsidP="00655FC4">
                  <w:pPr>
                    <w:rPr>
                      <w:sz w:val="20"/>
                      <w:szCs w:val="20"/>
                    </w:rPr>
                  </w:pPr>
                  <w:r w:rsidRPr="00D857C9">
                    <w:rPr>
                      <w:sz w:val="20"/>
                      <w:szCs w:val="20"/>
                    </w:rPr>
                    <w:t xml:space="preserve">R10: </w:t>
                  </w:r>
                  <w:r w:rsidR="009C1DEE">
                    <w:rPr>
                      <w:sz w:val="20"/>
                      <w:szCs w:val="20"/>
                    </w:rPr>
                    <w:t>Hillarie Sales</w:t>
                  </w:r>
                  <w:r w:rsidR="001D33A8">
                    <w:rPr>
                      <w:sz w:val="20"/>
                      <w:szCs w:val="20"/>
                    </w:rPr>
                    <w:t>, Jim Plosay</w:t>
                  </w:r>
                </w:p>
              </w:tc>
              <w:tc>
                <w:tcPr>
                  <w:tcW w:w="4762" w:type="dxa"/>
                  <w:shd w:val="clear" w:color="auto" w:fill="auto"/>
                  <w:vAlign w:val="center"/>
                </w:tcPr>
                <w:p w14:paraId="02AE42C7" w14:textId="77777777" w:rsidR="00036086" w:rsidRPr="003C7481" w:rsidRDefault="00036086" w:rsidP="009C1DEE">
                  <w:pPr>
                    <w:rPr>
                      <w:bCs/>
                      <w:noProof/>
                      <w:sz w:val="20"/>
                      <w:szCs w:val="20"/>
                    </w:rPr>
                  </w:pPr>
                </w:p>
              </w:tc>
            </w:tr>
          </w:tbl>
          <w:p w14:paraId="4A7BC801" w14:textId="77777777" w:rsidR="00036086" w:rsidRPr="005E2A60" w:rsidRDefault="008F46F7" w:rsidP="00655FC4">
            <w:pPr>
              <w:rPr>
                <w:bCs/>
                <w:noProof/>
                <w:sz w:val="20"/>
                <w:szCs w:val="20"/>
              </w:rPr>
            </w:pPr>
            <w:r>
              <w:rPr>
                <w:bCs/>
                <w:noProof/>
                <w:sz w:val="20"/>
                <w:szCs w:val="20"/>
              </w:rPr>
              <w:pict w14:anchorId="55631A71">
                <v:rect id="_x0000_i1025" style="width:0;height:1.5pt" o:hralign="center" o:hrstd="t" o:hr="t" fillcolor="#a0a0a0" stroked="f"/>
              </w:pict>
            </w:r>
          </w:p>
          <w:p w14:paraId="09B4B924" w14:textId="77777777" w:rsidR="00036086" w:rsidRDefault="00036086" w:rsidP="00655FC4">
            <w:pPr>
              <w:pStyle w:val="Standard1"/>
              <w:spacing w:before="0" w:after="0"/>
              <w:rPr>
                <w:bCs/>
              </w:rPr>
            </w:pPr>
            <w:r w:rsidRPr="00BC1E29">
              <w:rPr>
                <w:bCs/>
              </w:rPr>
              <w:t>Discussion:</w:t>
            </w:r>
          </w:p>
          <w:p w14:paraId="752F4755" w14:textId="77777777" w:rsidR="00036086" w:rsidRDefault="00036086" w:rsidP="00655FC4">
            <w:pPr>
              <w:pStyle w:val="Standard1"/>
              <w:spacing w:before="0" w:after="0"/>
              <w:rPr>
                <w:bCs/>
              </w:rPr>
            </w:pPr>
          </w:p>
          <w:p w14:paraId="31D07CFE" w14:textId="77777777" w:rsidR="00036086" w:rsidRPr="00BC1E29" w:rsidRDefault="00036086" w:rsidP="00655FC4">
            <w:pPr>
              <w:pStyle w:val="Standard1"/>
              <w:numPr>
                <w:ilvl w:val="0"/>
                <w:numId w:val="2"/>
              </w:numPr>
              <w:spacing w:before="0" w:after="0"/>
              <w:rPr>
                <w:bCs/>
              </w:rPr>
            </w:pPr>
            <w:r>
              <w:rPr>
                <w:bCs/>
              </w:rPr>
              <w:t>Logistics</w:t>
            </w:r>
          </w:p>
          <w:p w14:paraId="2657F285" w14:textId="77777777" w:rsidR="00036086" w:rsidRPr="00390DE2" w:rsidRDefault="00DC599D" w:rsidP="00655FC4">
            <w:pPr>
              <w:pStyle w:val="ListParagraph"/>
              <w:numPr>
                <w:ilvl w:val="1"/>
                <w:numId w:val="2"/>
              </w:numPr>
              <w:rPr>
                <w:rFonts w:ascii="Times New Roman" w:hAnsi="Times New Roman" w:cs="Times New Roman"/>
                <w:color w:val="1F497D"/>
                <w:sz w:val="20"/>
                <w:szCs w:val="20"/>
              </w:rPr>
            </w:pPr>
            <w:r>
              <w:rPr>
                <w:rFonts w:ascii="Times New Roman" w:hAnsi="Times New Roman" w:cs="Times New Roman"/>
                <w:bCs/>
                <w:sz w:val="20"/>
                <w:szCs w:val="20"/>
              </w:rPr>
              <w:t>Contractor</w:t>
            </w:r>
            <w:r w:rsidR="009C2F3A">
              <w:rPr>
                <w:rFonts w:ascii="Times New Roman" w:hAnsi="Times New Roman" w:cs="Times New Roman"/>
                <w:bCs/>
                <w:sz w:val="20"/>
                <w:szCs w:val="20"/>
              </w:rPr>
              <w:t>: Paula reported they are negotiating with the contractor and should have this firmed up in next few days</w:t>
            </w:r>
          </w:p>
          <w:p w14:paraId="16FF8E6B" w14:textId="77777777" w:rsidR="00036086" w:rsidRPr="000C7AD4" w:rsidRDefault="00DC599D" w:rsidP="00655FC4">
            <w:pPr>
              <w:pStyle w:val="ListParagraph"/>
              <w:numPr>
                <w:ilvl w:val="1"/>
                <w:numId w:val="2"/>
              </w:numPr>
              <w:rPr>
                <w:rFonts w:ascii="Times New Roman" w:hAnsi="Times New Roman" w:cs="Times New Roman"/>
                <w:color w:val="1F497D"/>
                <w:sz w:val="20"/>
                <w:szCs w:val="20"/>
              </w:rPr>
            </w:pPr>
            <w:r>
              <w:rPr>
                <w:rFonts w:ascii="Times New Roman" w:hAnsi="Times New Roman" w:cs="Times New Roman"/>
                <w:bCs/>
                <w:sz w:val="20"/>
                <w:szCs w:val="20"/>
              </w:rPr>
              <w:t>Dates/times</w:t>
            </w:r>
            <w:r w:rsidR="009C2F3A">
              <w:rPr>
                <w:rFonts w:ascii="Times New Roman" w:hAnsi="Times New Roman" w:cs="Times New Roman"/>
                <w:bCs/>
                <w:sz w:val="20"/>
                <w:szCs w:val="20"/>
              </w:rPr>
              <w:t>: May 4-7, 2020</w:t>
            </w:r>
          </w:p>
          <w:p w14:paraId="650757E4" w14:textId="77777777" w:rsidR="00036086" w:rsidRPr="00DC599D" w:rsidRDefault="00DC599D" w:rsidP="00655FC4">
            <w:pPr>
              <w:pStyle w:val="ListParagraph"/>
              <w:numPr>
                <w:ilvl w:val="1"/>
                <w:numId w:val="2"/>
              </w:numPr>
              <w:rPr>
                <w:rFonts w:ascii="Times New Roman" w:hAnsi="Times New Roman" w:cs="Times New Roman"/>
                <w:sz w:val="20"/>
                <w:szCs w:val="20"/>
              </w:rPr>
            </w:pPr>
            <w:r w:rsidRPr="00DC599D">
              <w:rPr>
                <w:rFonts w:ascii="Times New Roman" w:hAnsi="Times New Roman" w:cs="Times New Roman"/>
                <w:sz w:val="20"/>
                <w:szCs w:val="20"/>
              </w:rPr>
              <w:t>Save the date</w:t>
            </w:r>
            <w:r w:rsidR="009C2F3A">
              <w:rPr>
                <w:rFonts w:ascii="Times New Roman" w:hAnsi="Times New Roman" w:cs="Times New Roman"/>
                <w:sz w:val="20"/>
                <w:szCs w:val="20"/>
              </w:rPr>
              <w:t>: May 4 – 7 – put on the website calendar, Annual Training page and “What’s new”</w:t>
            </w:r>
          </w:p>
          <w:p w14:paraId="65C3A86F" w14:textId="77777777" w:rsidR="00036086" w:rsidRPr="00F233FA" w:rsidRDefault="00036086" w:rsidP="00655FC4">
            <w:pPr>
              <w:pStyle w:val="Standard1"/>
              <w:spacing w:before="0" w:after="0"/>
              <w:ind w:left="360"/>
              <w:rPr>
                <w:bCs/>
                <w:color w:val="FF0000"/>
              </w:rPr>
            </w:pPr>
          </w:p>
          <w:p w14:paraId="1E2185AA" w14:textId="77777777" w:rsidR="00036086" w:rsidRDefault="00036086" w:rsidP="00655FC4">
            <w:pPr>
              <w:pStyle w:val="Standard1"/>
              <w:numPr>
                <w:ilvl w:val="0"/>
                <w:numId w:val="1"/>
              </w:numPr>
              <w:spacing w:before="0" w:after="0"/>
              <w:rPr>
                <w:bCs/>
              </w:rPr>
            </w:pPr>
            <w:r w:rsidRPr="00BD3B95">
              <w:rPr>
                <w:bCs/>
              </w:rPr>
              <w:t>Registration</w:t>
            </w:r>
            <w:r w:rsidR="00DC599D">
              <w:rPr>
                <w:bCs/>
              </w:rPr>
              <w:t xml:space="preserve"> / website</w:t>
            </w:r>
            <w:r w:rsidRPr="00BD3B95">
              <w:rPr>
                <w:bCs/>
              </w:rPr>
              <w:t>-</w:t>
            </w:r>
            <w:r w:rsidR="0031089D">
              <w:rPr>
                <w:bCs/>
              </w:rPr>
              <w:t xml:space="preserve"> </w:t>
            </w:r>
            <w:r w:rsidR="0031089D" w:rsidRPr="0031089D">
              <w:rPr>
                <w:bCs/>
                <w:i/>
              </w:rPr>
              <w:t xml:space="preserve">pending </w:t>
            </w:r>
          </w:p>
          <w:p w14:paraId="07118E59" w14:textId="77777777" w:rsidR="00036086" w:rsidRDefault="00036086" w:rsidP="003D3E5F">
            <w:pPr>
              <w:pStyle w:val="Standard1"/>
              <w:numPr>
                <w:ilvl w:val="0"/>
                <w:numId w:val="3"/>
              </w:numPr>
              <w:spacing w:before="0" w:after="0"/>
              <w:rPr>
                <w:bCs/>
              </w:rPr>
            </w:pPr>
            <w:r>
              <w:rPr>
                <w:bCs/>
              </w:rPr>
              <w:t>Registration on NSBEAP website</w:t>
            </w:r>
          </w:p>
          <w:p w14:paraId="478E99AA" w14:textId="77777777" w:rsidR="00036086" w:rsidRDefault="00DC599D" w:rsidP="003D3E5F">
            <w:pPr>
              <w:pStyle w:val="Standard1"/>
              <w:numPr>
                <w:ilvl w:val="0"/>
                <w:numId w:val="3"/>
              </w:numPr>
              <w:spacing w:before="0" w:after="0"/>
              <w:rPr>
                <w:bCs/>
              </w:rPr>
            </w:pPr>
            <w:r>
              <w:rPr>
                <w:bCs/>
              </w:rPr>
              <w:t>Other materials needed for web</w:t>
            </w:r>
          </w:p>
          <w:p w14:paraId="44A9E47A" w14:textId="77777777" w:rsidR="00DC599D" w:rsidRDefault="00DC599D" w:rsidP="00DC599D">
            <w:pPr>
              <w:pStyle w:val="Standard1"/>
              <w:spacing w:before="0" w:after="0"/>
              <w:ind w:left="1440"/>
              <w:rPr>
                <w:bCs/>
              </w:rPr>
            </w:pPr>
          </w:p>
          <w:p w14:paraId="44AEEE5E" w14:textId="77777777" w:rsidR="00036086" w:rsidRDefault="00036086" w:rsidP="00655FC4">
            <w:pPr>
              <w:pStyle w:val="Standard1"/>
              <w:numPr>
                <w:ilvl w:val="0"/>
                <w:numId w:val="1"/>
              </w:numPr>
              <w:spacing w:before="0" w:after="0"/>
              <w:rPr>
                <w:bCs/>
              </w:rPr>
            </w:pPr>
            <w:r>
              <w:rPr>
                <w:bCs/>
              </w:rPr>
              <w:t>Equipment needs-</w:t>
            </w:r>
            <w:r w:rsidR="0031089D">
              <w:rPr>
                <w:bCs/>
              </w:rPr>
              <w:t xml:space="preserve"> </w:t>
            </w:r>
            <w:r w:rsidR="0031089D" w:rsidRPr="0031089D">
              <w:rPr>
                <w:bCs/>
                <w:i/>
              </w:rPr>
              <w:t>pending</w:t>
            </w:r>
          </w:p>
          <w:p w14:paraId="05FB6205" w14:textId="77777777" w:rsidR="00036086" w:rsidRDefault="00036086" w:rsidP="003D3E5F">
            <w:pPr>
              <w:pStyle w:val="Standard1"/>
              <w:numPr>
                <w:ilvl w:val="0"/>
                <w:numId w:val="4"/>
              </w:numPr>
              <w:spacing w:before="0" w:after="0"/>
              <w:rPr>
                <w:bCs/>
              </w:rPr>
            </w:pPr>
            <w:r>
              <w:rPr>
                <w:bCs/>
              </w:rPr>
              <w:t xml:space="preserve">Laptops </w:t>
            </w:r>
          </w:p>
          <w:p w14:paraId="17EC1370" w14:textId="77777777" w:rsidR="00036086" w:rsidRDefault="00036086" w:rsidP="003D3E5F">
            <w:pPr>
              <w:pStyle w:val="Standard1"/>
              <w:numPr>
                <w:ilvl w:val="0"/>
                <w:numId w:val="4"/>
              </w:numPr>
              <w:spacing w:before="0" w:after="0"/>
              <w:rPr>
                <w:bCs/>
              </w:rPr>
            </w:pPr>
            <w:r>
              <w:rPr>
                <w:bCs/>
              </w:rPr>
              <w:t>Projectors – in each training room?</w:t>
            </w:r>
          </w:p>
          <w:p w14:paraId="56B27D50" w14:textId="77777777" w:rsidR="00036086" w:rsidRDefault="00036086" w:rsidP="003D3E5F">
            <w:pPr>
              <w:pStyle w:val="Standard1"/>
              <w:numPr>
                <w:ilvl w:val="0"/>
                <w:numId w:val="4"/>
              </w:numPr>
              <w:spacing w:before="0" w:after="0"/>
              <w:rPr>
                <w:bCs/>
              </w:rPr>
            </w:pPr>
            <w:r>
              <w:rPr>
                <w:bCs/>
              </w:rPr>
              <w:t>Screens in each room?</w:t>
            </w:r>
          </w:p>
          <w:p w14:paraId="187E46CC" w14:textId="77777777" w:rsidR="00036086" w:rsidRDefault="00036086" w:rsidP="003D3E5F">
            <w:pPr>
              <w:pStyle w:val="Standard1"/>
              <w:numPr>
                <w:ilvl w:val="0"/>
                <w:numId w:val="4"/>
              </w:numPr>
              <w:spacing w:before="0" w:after="0"/>
              <w:rPr>
                <w:bCs/>
              </w:rPr>
            </w:pPr>
            <w:r>
              <w:rPr>
                <w:bCs/>
              </w:rPr>
              <w:t>Microphones available?</w:t>
            </w:r>
          </w:p>
          <w:p w14:paraId="3F6EC6B1" w14:textId="77777777" w:rsidR="00036086" w:rsidRPr="000C7AD4" w:rsidRDefault="00036086" w:rsidP="003D3E5F">
            <w:pPr>
              <w:pStyle w:val="Standard1"/>
              <w:numPr>
                <w:ilvl w:val="0"/>
                <w:numId w:val="4"/>
              </w:numPr>
              <w:spacing w:before="0" w:after="0"/>
              <w:rPr>
                <w:bCs/>
              </w:rPr>
            </w:pPr>
            <w:r>
              <w:rPr>
                <w:bCs/>
              </w:rPr>
              <w:t>WiFi needed –</w:t>
            </w:r>
            <w:r w:rsidRPr="000C7AD4">
              <w:rPr>
                <w:bCs/>
              </w:rPr>
              <w:br/>
            </w:r>
          </w:p>
          <w:p w14:paraId="17C95230" w14:textId="77777777" w:rsidR="00036086" w:rsidRDefault="00036086" w:rsidP="00655FC4">
            <w:pPr>
              <w:pStyle w:val="Standard1"/>
              <w:numPr>
                <w:ilvl w:val="0"/>
                <w:numId w:val="1"/>
              </w:numPr>
              <w:spacing w:before="0" w:after="0"/>
              <w:rPr>
                <w:bCs/>
              </w:rPr>
            </w:pPr>
            <w:r>
              <w:rPr>
                <w:bCs/>
              </w:rPr>
              <w:t>Travel scholarships</w:t>
            </w:r>
            <w:r w:rsidRPr="00BD3B95">
              <w:rPr>
                <w:bCs/>
              </w:rPr>
              <w:t>-</w:t>
            </w:r>
          </w:p>
          <w:p w14:paraId="2162C5C5" w14:textId="77777777" w:rsidR="00036086" w:rsidRPr="0031089D" w:rsidRDefault="00036086" w:rsidP="003D3E5F">
            <w:pPr>
              <w:pStyle w:val="Standard1"/>
              <w:numPr>
                <w:ilvl w:val="0"/>
                <w:numId w:val="5"/>
              </w:numPr>
              <w:spacing w:before="0" w:after="0"/>
              <w:rPr>
                <w:bCs/>
                <w:i/>
              </w:rPr>
            </w:pPr>
            <w:r>
              <w:rPr>
                <w:bCs/>
              </w:rPr>
              <w:t>Can we offer these this year?</w:t>
            </w:r>
            <w:r w:rsidR="003D786A">
              <w:rPr>
                <w:bCs/>
              </w:rPr>
              <w:t xml:space="preserve"> </w:t>
            </w:r>
            <w:r w:rsidR="003D786A" w:rsidRPr="0031089D">
              <w:rPr>
                <w:bCs/>
                <w:i/>
              </w:rPr>
              <w:t>Yes</w:t>
            </w:r>
            <w:r w:rsidR="0031089D" w:rsidRPr="0031089D">
              <w:rPr>
                <w:bCs/>
                <w:i/>
              </w:rPr>
              <w:t>, up to $5,500</w:t>
            </w:r>
          </w:p>
          <w:p w14:paraId="6549D13C" w14:textId="77777777" w:rsidR="003D3E5F" w:rsidRPr="0031089D" w:rsidRDefault="003D3E5F" w:rsidP="003D3E5F">
            <w:pPr>
              <w:pStyle w:val="Standard1"/>
              <w:numPr>
                <w:ilvl w:val="0"/>
                <w:numId w:val="5"/>
              </w:numPr>
              <w:spacing w:before="0" w:after="0"/>
              <w:rPr>
                <w:bCs/>
                <w:i/>
              </w:rPr>
            </w:pPr>
            <w:r>
              <w:rPr>
                <w:bCs/>
              </w:rPr>
              <w:t>Selection process</w:t>
            </w:r>
            <w:r w:rsidR="0031089D">
              <w:rPr>
                <w:bCs/>
              </w:rPr>
              <w:t xml:space="preserve">: </w:t>
            </w:r>
            <w:r w:rsidR="0031089D" w:rsidRPr="0031089D">
              <w:rPr>
                <w:bCs/>
                <w:i/>
              </w:rPr>
              <w:t>Same as in years past unless suggestions to handle differently</w:t>
            </w:r>
            <w:r w:rsidR="00510C38">
              <w:rPr>
                <w:bCs/>
                <w:i/>
              </w:rPr>
              <w:t>, no suggestions offered</w:t>
            </w:r>
          </w:p>
          <w:p w14:paraId="5BECCD40" w14:textId="77777777" w:rsidR="003D3E5F" w:rsidRDefault="003D3E5F" w:rsidP="003D3E5F">
            <w:pPr>
              <w:pStyle w:val="Standard1"/>
              <w:spacing w:before="0" w:after="0"/>
              <w:rPr>
                <w:bCs/>
              </w:rPr>
            </w:pPr>
          </w:p>
          <w:p w14:paraId="268B0404" w14:textId="77777777" w:rsidR="00036086" w:rsidRPr="00BD3B95" w:rsidRDefault="00036086" w:rsidP="003D3E5F">
            <w:pPr>
              <w:pStyle w:val="Standard1"/>
              <w:spacing w:before="0" w:after="0"/>
              <w:ind w:left="2160"/>
              <w:rPr>
                <w:bCs/>
              </w:rPr>
            </w:pPr>
            <w:r w:rsidRPr="00BD3B95">
              <w:rPr>
                <w:bCs/>
              </w:rPr>
              <w:br/>
            </w:r>
          </w:p>
          <w:p w14:paraId="3E25D948" w14:textId="77777777" w:rsidR="00036086" w:rsidRDefault="00036086" w:rsidP="00655FC4">
            <w:pPr>
              <w:pStyle w:val="Standard1"/>
              <w:numPr>
                <w:ilvl w:val="0"/>
                <w:numId w:val="1"/>
              </w:numPr>
              <w:spacing w:before="0" w:after="0"/>
              <w:rPr>
                <w:bCs/>
              </w:rPr>
            </w:pPr>
            <w:r w:rsidRPr="00BD3B95">
              <w:rPr>
                <w:bCs/>
              </w:rPr>
              <w:t xml:space="preserve">SBEAP </w:t>
            </w:r>
            <w:r>
              <w:rPr>
                <w:bCs/>
              </w:rPr>
              <w:t xml:space="preserve">Awards </w:t>
            </w:r>
            <w:r w:rsidRPr="00BD3B95">
              <w:rPr>
                <w:bCs/>
              </w:rPr>
              <w:t>-</w:t>
            </w:r>
          </w:p>
          <w:p w14:paraId="4D0D721A" w14:textId="77777777" w:rsidR="00036086" w:rsidRDefault="003D3E5F" w:rsidP="003D3E5F">
            <w:pPr>
              <w:pStyle w:val="Standard1"/>
              <w:numPr>
                <w:ilvl w:val="0"/>
                <w:numId w:val="6"/>
              </w:numPr>
              <w:spacing w:before="0" w:after="0"/>
              <w:rPr>
                <w:bCs/>
              </w:rPr>
            </w:pPr>
            <w:r>
              <w:rPr>
                <w:bCs/>
              </w:rPr>
              <w:t>When/where</w:t>
            </w:r>
          </w:p>
          <w:p w14:paraId="17DF2C36" w14:textId="77777777" w:rsidR="00036086" w:rsidRPr="003D3E5F" w:rsidRDefault="003D3E5F" w:rsidP="003D3E5F">
            <w:pPr>
              <w:pStyle w:val="Standard1"/>
              <w:numPr>
                <w:ilvl w:val="0"/>
                <w:numId w:val="6"/>
              </w:numPr>
              <w:spacing w:before="0" w:after="0"/>
              <w:rPr>
                <w:bCs/>
              </w:rPr>
            </w:pPr>
            <w:r>
              <w:rPr>
                <w:bCs/>
              </w:rPr>
              <w:t xml:space="preserve">Can contractor help with location? </w:t>
            </w:r>
            <w:r w:rsidR="00036086" w:rsidRPr="003D3E5F">
              <w:rPr>
                <w:bCs/>
              </w:rPr>
              <w:br/>
            </w:r>
          </w:p>
          <w:p w14:paraId="67AFC225" w14:textId="77777777" w:rsidR="003D786A" w:rsidRPr="00C277BD" w:rsidRDefault="00036086" w:rsidP="003D786A">
            <w:pPr>
              <w:numPr>
                <w:ilvl w:val="0"/>
                <w:numId w:val="1"/>
              </w:numPr>
              <w:autoSpaceDE w:val="0"/>
              <w:autoSpaceDN w:val="0"/>
              <w:adjustRightInd w:val="0"/>
              <w:rPr>
                <w:sz w:val="20"/>
                <w:szCs w:val="20"/>
              </w:rPr>
            </w:pPr>
            <w:r w:rsidRPr="00C277BD">
              <w:rPr>
                <w:bCs/>
                <w:sz w:val="20"/>
                <w:szCs w:val="20"/>
              </w:rPr>
              <w:t>Agenda Development-</w:t>
            </w:r>
            <w:r w:rsidR="0054690B" w:rsidRPr="00C277BD">
              <w:rPr>
                <w:bCs/>
                <w:sz w:val="20"/>
                <w:szCs w:val="20"/>
              </w:rPr>
              <w:t xml:space="preserve"> start assigning session leaders</w:t>
            </w:r>
            <w:r w:rsidR="003D786A" w:rsidRPr="00C277BD">
              <w:rPr>
                <w:bCs/>
                <w:sz w:val="20"/>
                <w:szCs w:val="20"/>
              </w:rPr>
              <w:t xml:space="preserve">: </w:t>
            </w:r>
            <w:r w:rsidR="003D786A" w:rsidRPr="00C277BD">
              <w:rPr>
                <w:sz w:val="20"/>
                <w:szCs w:val="20"/>
              </w:rPr>
              <w:t>Each subcommittee should come up with a list of ideas or top 3 topics (more for technical), and submit to Lisa by Dec. 31 for a survey to wider audience in early Jan.</w:t>
            </w:r>
          </w:p>
          <w:p w14:paraId="5CB7FDED" w14:textId="77777777" w:rsidR="00036086" w:rsidRPr="00256544" w:rsidRDefault="00036086" w:rsidP="00256544">
            <w:pPr>
              <w:pStyle w:val="Standard1"/>
              <w:numPr>
                <w:ilvl w:val="0"/>
                <w:numId w:val="7"/>
              </w:numPr>
              <w:spacing w:before="0" w:after="0"/>
              <w:rPr>
                <w:bCs/>
              </w:rPr>
            </w:pPr>
            <w:r w:rsidRPr="00256544">
              <w:rPr>
                <w:bCs/>
              </w:rPr>
              <w:t xml:space="preserve">Monday night </w:t>
            </w:r>
            <w:r w:rsidR="009059EC" w:rsidRPr="00256544">
              <w:rPr>
                <w:bCs/>
              </w:rPr>
              <w:t>meet and greet</w:t>
            </w:r>
            <w:r w:rsidRPr="00256544">
              <w:rPr>
                <w:bCs/>
              </w:rPr>
              <w:t xml:space="preserve"> </w:t>
            </w:r>
            <w:r w:rsidR="00C277BD">
              <w:rPr>
                <w:bCs/>
              </w:rPr>
              <w:t xml:space="preserve">– </w:t>
            </w:r>
            <w:r w:rsidR="00C277BD" w:rsidRPr="00C277BD">
              <w:rPr>
                <w:bCs/>
                <w:i/>
              </w:rPr>
              <w:t>Depending on the location, EPA will assist with identifying a space.</w:t>
            </w:r>
            <w:r w:rsidR="009C1DEE">
              <w:rPr>
                <w:bCs/>
                <w:i/>
              </w:rPr>
              <w:t xml:space="preserve"> Met at T.J. Stones in 2018</w:t>
            </w:r>
          </w:p>
          <w:p w14:paraId="199549F0" w14:textId="77777777" w:rsidR="00036086" w:rsidRPr="00C277BD" w:rsidRDefault="00036086" w:rsidP="00256544">
            <w:pPr>
              <w:pStyle w:val="Standard1"/>
              <w:numPr>
                <w:ilvl w:val="0"/>
                <w:numId w:val="7"/>
              </w:numPr>
              <w:spacing w:before="0" w:after="0"/>
              <w:rPr>
                <w:bCs/>
                <w:i/>
              </w:rPr>
            </w:pPr>
            <w:r w:rsidRPr="00256544">
              <w:rPr>
                <w:bCs/>
              </w:rPr>
              <w:t xml:space="preserve">Tuesday or Wednesday night- Awards Ceremony? </w:t>
            </w:r>
            <w:r w:rsidR="00C277BD" w:rsidRPr="00C277BD">
              <w:rPr>
                <w:bCs/>
                <w:i/>
              </w:rPr>
              <w:t>Renee is working on this.</w:t>
            </w:r>
          </w:p>
          <w:p w14:paraId="0F4231B1" w14:textId="77777777" w:rsidR="00036086" w:rsidRPr="009C1DEE" w:rsidRDefault="009059EC" w:rsidP="00256544">
            <w:pPr>
              <w:pStyle w:val="Standard1"/>
              <w:numPr>
                <w:ilvl w:val="0"/>
                <w:numId w:val="7"/>
              </w:numPr>
              <w:spacing w:before="0" w:after="0"/>
              <w:rPr>
                <w:bCs/>
                <w:i/>
              </w:rPr>
            </w:pPr>
            <w:r w:rsidRPr="00256544">
              <w:rPr>
                <w:bCs/>
              </w:rPr>
              <w:t>Site visit or EPA HQ?</w:t>
            </w:r>
            <w:r w:rsidR="00036086" w:rsidRPr="00256544">
              <w:rPr>
                <w:bCs/>
              </w:rPr>
              <w:t xml:space="preserve"> </w:t>
            </w:r>
            <w:r w:rsidR="009C1DEE">
              <w:rPr>
                <w:bCs/>
              </w:rPr>
              <w:t xml:space="preserve">– </w:t>
            </w:r>
            <w:r w:rsidR="009C1DEE" w:rsidRPr="009C1DEE">
              <w:rPr>
                <w:bCs/>
                <w:i/>
              </w:rPr>
              <w:t>pending hotel and meeting space, likely Thursday afternoon</w:t>
            </w:r>
          </w:p>
          <w:p w14:paraId="7978FAEF" w14:textId="77777777" w:rsidR="00036086" w:rsidRPr="00256544" w:rsidRDefault="009059EC" w:rsidP="00256544">
            <w:pPr>
              <w:pStyle w:val="Standard1"/>
              <w:numPr>
                <w:ilvl w:val="0"/>
                <w:numId w:val="7"/>
              </w:numPr>
              <w:spacing w:before="0" w:after="0"/>
              <w:rPr>
                <w:bCs/>
              </w:rPr>
            </w:pPr>
            <w:r w:rsidRPr="00256544">
              <w:rPr>
                <w:bCs/>
              </w:rPr>
              <w:t xml:space="preserve">Subcommittee session </w:t>
            </w:r>
            <w:r w:rsidR="00C277BD">
              <w:rPr>
                <w:bCs/>
              </w:rPr>
              <w:t xml:space="preserve">– </w:t>
            </w:r>
            <w:r w:rsidR="00C277BD" w:rsidRPr="00C277BD">
              <w:rPr>
                <w:bCs/>
                <w:i/>
              </w:rPr>
              <w:t>Each subcommittee will submit topics</w:t>
            </w:r>
            <w:r w:rsidR="00C277BD">
              <w:rPr>
                <w:bCs/>
                <w:i/>
              </w:rPr>
              <w:t xml:space="preserve"> to Lisa</w:t>
            </w:r>
            <w:r w:rsidR="00C277BD" w:rsidRPr="00C277BD">
              <w:rPr>
                <w:bCs/>
                <w:i/>
              </w:rPr>
              <w:t xml:space="preserve"> by Dec. 31.</w:t>
            </w:r>
          </w:p>
          <w:p w14:paraId="313FA666" w14:textId="77777777" w:rsidR="00036086" w:rsidRPr="00256544" w:rsidRDefault="00036086" w:rsidP="00256544">
            <w:pPr>
              <w:pStyle w:val="Standard1"/>
              <w:numPr>
                <w:ilvl w:val="0"/>
                <w:numId w:val="7"/>
              </w:numPr>
              <w:spacing w:before="0" w:after="0"/>
              <w:rPr>
                <w:bCs/>
              </w:rPr>
            </w:pPr>
            <w:r w:rsidRPr="00256544">
              <w:rPr>
                <w:bCs/>
              </w:rPr>
              <w:t xml:space="preserve">NSC Strategy session </w:t>
            </w:r>
            <w:r w:rsidR="009059EC" w:rsidRPr="00256544">
              <w:rPr>
                <w:bCs/>
              </w:rPr>
              <w:t>ideas</w:t>
            </w:r>
            <w:r w:rsidR="00C277BD">
              <w:rPr>
                <w:bCs/>
              </w:rPr>
              <w:t xml:space="preserve"> – </w:t>
            </w:r>
            <w:r w:rsidR="00C277BD">
              <w:rPr>
                <w:bCs/>
                <w:i/>
              </w:rPr>
              <w:t>Lisa will discuss with NSC and likely do “World Café” again</w:t>
            </w:r>
          </w:p>
          <w:p w14:paraId="71DF6F64" w14:textId="77777777" w:rsidR="00036086" w:rsidRPr="00C277BD" w:rsidRDefault="00036086" w:rsidP="00256544">
            <w:pPr>
              <w:pStyle w:val="Standard1"/>
              <w:numPr>
                <w:ilvl w:val="0"/>
                <w:numId w:val="7"/>
              </w:numPr>
              <w:spacing w:before="0" w:after="0"/>
              <w:rPr>
                <w:bCs/>
                <w:i/>
              </w:rPr>
            </w:pPr>
            <w:r w:rsidRPr="00256544">
              <w:rPr>
                <w:bCs/>
              </w:rPr>
              <w:t>Newcomer training</w:t>
            </w:r>
            <w:r w:rsidR="00C277BD">
              <w:rPr>
                <w:bCs/>
              </w:rPr>
              <w:t xml:space="preserve"> – </w:t>
            </w:r>
            <w:r w:rsidR="00C277BD" w:rsidRPr="00C277BD">
              <w:rPr>
                <w:bCs/>
                <w:i/>
              </w:rPr>
              <w:t>Education Subcommittee needs to propose</w:t>
            </w:r>
          </w:p>
          <w:p w14:paraId="23C15574" w14:textId="77777777" w:rsidR="00256544" w:rsidRDefault="00256544" w:rsidP="00256544">
            <w:pPr>
              <w:pStyle w:val="Standard1"/>
              <w:numPr>
                <w:ilvl w:val="0"/>
                <w:numId w:val="7"/>
              </w:numPr>
              <w:spacing w:before="0" w:after="0"/>
              <w:rPr>
                <w:bCs/>
              </w:rPr>
            </w:pPr>
            <w:r>
              <w:rPr>
                <w:bCs/>
              </w:rPr>
              <w:t xml:space="preserve">How do we want to start prioritizing topics? </w:t>
            </w:r>
            <w:r w:rsidRPr="00256544">
              <w:rPr>
                <w:bCs/>
              </w:rPr>
              <w:t xml:space="preserve"> </w:t>
            </w:r>
            <w:r w:rsidR="00C277BD" w:rsidRPr="00C277BD">
              <w:rPr>
                <w:bCs/>
                <w:i/>
              </w:rPr>
              <w:t>Via survey – see action item below</w:t>
            </w:r>
          </w:p>
          <w:p w14:paraId="4AF7FC03" w14:textId="77777777" w:rsidR="003D786A" w:rsidRPr="00C277BD" w:rsidRDefault="003D786A" w:rsidP="00256544">
            <w:pPr>
              <w:pStyle w:val="Standard1"/>
              <w:numPr>
                <w:ilvl w:val="0"/>
                <w:numId w:val="7"/>
              </w:numPr>
              <w:spacing w:before="0" w:after="0"/>
              <w:rPr>
                <w:bCs/>
                <w:i/>
              </w:rPr>
            </w:pPr>
            <w:r>
              <w:rPr>
                <w:bCs/>
              </w:rPr>
              <w:t xml:space="preserve">EPA sessions – </w:t>
            </w:r>
            <w:r w:rsidRPr="00C277BD">
              <w:rPr>
                <w:bCs/>
                <w:i/>
              </w:rPr>
              <w:t>Regulatory rollback – involve EPA and possibly SBA – Paula will work on this</w:t>
            </w:r>
          </w:p>
          <w:p w14:paraId="268BD3C3" w14:textId="77777777" w:rsidR="00256544" w:rsidRPr="00256544" w:rsidRDefault="00256544" w:rsidP="00256544">
            <w:pPr>
              <w:pStyle w:val="Standard1"/>
              <w:spacing w:before="0" w:after="0"/>
              <w:ind w:left="1080"/>
              <w:rPr>
                <w:bCs/>
              </w:rPr>
            </w:pPr>
          </w:p>
          <w:p w14:paraId="5D479D0E" w14:textId="77777777" w:rsidR="00036086" w:rsidRPr="00BD3B95" w:rsidRDefault="00036086" w:rsidP="00655FC4">
            <w:pPr>
              <w:pStyle w:val="Standard1"/>
              <w:numPr>
                <w:ilvl w:val="0"/>
                <w:numId w:val="1"/>
              </w:numPr>
              <w:spacing w:before="0" w:after="0"/>
              <w:rPr>
                <w:bCs/>
              </w:rPr>
            </w:pPr>
            <w:r>
              <w:rPr>
                <w:bCs/>
              </w:rPr>
              <w:t xml:space="preserve">Potential </w:t>
            </w:r>
            <w:r w:rsidRPr="00BD3B95">
              <w:rPr>
                <w:bCs/>
              </w:rPr>
              <w:t>Speaker</w:t>
            </w:r>
            <w:r>
              <w:rPr>
                <w:bCs/>
              </w:rPr>
              <w:t>s</w:t>
            </w:r>
            <w:r w:rsidR="00256544">
              <w:rPr>
                <w:bCs/>
              </w:rPr>
              <w:t xml:space="preserve"> / External Invitations</w:t>
            </w:r>
            <w:r w:rsidRPr="00BD3B95">
              <w:rPr>
                <w:bCs/>
              </w:rPr>
              <w:t xml:space="preserve">: </w:t>
            </w:r>
          </w:p>
          <w:p w14:paraId="1F610B4A" w14:textId="77777777" w:rsidR="00036086" w:rsidRDefault="00256544" w:rsidP="00256544">
            <w:pPr>
              <w:numPr>
                <w:ilvl w:val="0"/>
                <w:numId w:val="8"/>
              </w:numPr>
              <w:rPr>
                <w:bCs/>
                <w:noProof/>
                <w:sz w:val="20"/>
                <w:szCs w:val="20"/>
              </w:rPr>
            </w:pPr>
            <w:r>
              <w:rPr>
                <w:bCs/>
                <w:noProof/>
                <w:sz w:val="20"/>
                <w:szCs w:val="20"/>
              </w:rPr>
              <w:t xml:space="preserve">Who from EPA do we want to invite / hear from? </w:t>
            </w:r>
          </w:p>
          <w:p w14:paraId="68FACA41" w14:textId="77777777" w:rsidR="00036086" w:rsidRDefault="00256544" w:rsidP="00256544">
            <w:pPr>
              <w:numPr>
                <w:ilvl w:val="0"/>
                <w:numId w:val="8"/>
              </w:numPr>
              <w:rPr>
                <w:bCs/>
                <w:noProof/>
                <w:sz w:val="20"/>
                <w:szCs w:val="20"/>
              </w:rPr>
            </w:pPr>
            <w:r>
              <w:rPr>
                <w:bCs/>
                <w:noProof/>
                <w:sz w:val="20"/>
                <w:szCs w:val="20"/>
              </w:rPr>
              <w:t>RSBLs</w:t>
            </w:r>
          </w:p>
          <w:p w14:paraId="782E1E8A" w14:textId="77777777" w:rsidR="00256544" w:rsidRDefault="00256544" w:rsidP="00256544">
            <w:pPr>
              <w:numPr>
                <w:ilvl w:val="0"/>
                <w:numId w:val="8"/>
              </w:numPr>
              <w:rPr>
                <w:bCs/>
                <w:noProof/>
                <w:sz w:val="20"/>
                <w:szCs w:val="20"/>
              </w:rPr>
            </w:pPr>
            <w:r>
              <w:rPr>
                <w:bCs/>
                <w:noProof/>
                <w:sz w:val="20"/>
                <w:szCs w:val="20"/>
              </w:rPr>
              <w:t>CAPs</w:t>
            </w:r>
          </w:p>
          <w:p w14:paraId="1C5688CC" w14:textId="77777777" w:rsidR="00036086" w:rsidRPr="00256544" w:rsidRDefault="00036086" w:rsidP="00256544">
            <w:pPr>
              <w:numPr>
                <w:ilvl w:val="0"/>
                <w:numId w:val="8"/>
              </w:numPr>
              <w:rPr>
                <w:bCs/>
                <w:noProof/>
                <w:sz w:val="20"/>
                <w:szCs w:val="20"/>
              </w:rPr>
            </w:pPr>
            <w:r>
              <w:rPr>
                <w:bCs/>
                <w:noProof/>
                <w:sz w:val="20"/>
                <w:szCs w:val="20"/>
              </w:rPr>
              <w:t xml:space="preserve">OAR/OAQPS </w:t>
            </w:r>
          </w:p>
          <w:p w14:paraId="3ECACCE8" w14:textId="77777777" w:rsidR="00036086" w:rsidRPr="00BD3B95" w:rsidRDefault="00036086" w:rsidP="00256544">
            <w:pPr>
              <w:numPr>
                <w:ilvl w:val="0"/>
                <w:numId w:val="8"/>
              </w:numPr>
              <w:rPr>
                <w:bCs/>
                <w:noProof/>
                <w:sz w:val="20"/>
                <w:szCs w:val="20"/>
              </w:rPr>
            </w:pPr>
            <w:r w:rsidRPr="00BD3B95">
              <w:rPr>
                <w:bCs/>
                <w:noProof/>
                <w:sz w:val="20"/>
                <w:szCs w:val="20"/>
              </w:rPr>
              <w:t>SBA Office of Advocacy-</w:t>
            </w:r>
            <w:r>
              <w:rPr>
                <w:bCs/>
                <w:noProof/>
                <w:sz w:val="20"/>
                <w:szCs w:val="20"/>
              </w:rPr>
              <w:t>Les Davies and SBA Regional Director and Marketing Director.</w:t>
            </w:r>
          </w:p>
          <w:p w14:paraId="0523AF1C" w14:textId="77777777" w:rsidR="00036086" w:rsidRPr="00256544" w:rsidRDefault="00036086" w:rsidP="00256544">
            <w:pPr>
              <w:numPr>
                <w:ilvl w:val="0"/>
                <w:numId w:val="8"/>
              </w:numPr>
              <w:rPr>
                <w:bCs/>
                <w:noProof/>
                <w:sz w:val="20"/>
                <w:szCs w:val="20"/>
              </w:rPr>
            </w:pPr>
            <w:r w:rsidRPr="00256544">
              <w:rPr>
                <w:bCs/>
                <w:noProof/>
                <w:sz w:val="20"/>
                <w:szCs w:val="20"/>
              </w:rPr>
              <w:t>ECOS-</w:t>
            </w:r>
          </w:p>
          <w:p w14:paraId="45017BF2" w14:textId="77777777" w:rsidR="00036086" w:rsidRPr="00256544" w:rsidRDefault="00036086" w:rsidP="00256544">
            <w:pPr>
              <w:numPr>
                <w:ilvl w:val="0"/>
                <w:numId w:val="8"/>
              </w:numPr>
              <w:rPr>
                <w:bCs/>
                <w:noProof/>
                <w:sz w:val="20"/>
                <w:szCs w:val="20"/>
              </w:rPr>
            </w:pPr>
            <w:r w:rsidRPr="00256544">
              <w:rPr>
                <w:bCs/>
                <w:noProof/>
                <w:sz w:val="20"/>
                <w:szCs w:val="20"/>
              </w:rPr>
              <w:t>Trade Associations</w:t>
            </w:r>
          </w:p>
          <w:p w14:paraId="64FCC449" w14:textId="77777777" w:rsidR="00036086" w:rsidRPr="00256544" w:rsidRDefault="00036086" w:rsidP="00256544">
            <w:pPr>
              <w:numPr>
                <w:ilvl w:val="0"/>
                <w:numId w:val="8"/>
              </w:numPr>
              <w:rPr>
                <w:bCs/>
                <w:noProof/>
                <w:sz w:val="20"/>
                <w:szCs w:val="20"/>
              </w:rPr>
            </w:pPr>
            <w:r w:rsidRPr="00256544">
              <w:rPr>
                <w:bCs/>
                <w:noProof/>
                <w:sz w:val="20"/>
                <w:szCs w:val="20"/>
              </w:rPr>
              <w:t xml:space="preserve">Marketing session </w:t>
            </w:r>
          </w:p>
          <w:p w14:paraId="50030866" w14:textId="77777777" w:rsidR="00256544" w:rsidRDefault="00036086" w:rsidP="00256544">
            <w:pPr>
              <w:numPr>
                <w:ilvl w:val="0"/>
                <w:numId w:val="8"/>
              </w:numPr>
              <w:rPr>
                <w:bCs/>
                <w:noProof/>
                <w:sz w:val="20"/>
                <w:szCs w:val="20"/>
              </w:rPr>
            </w:pPr>
            <w:r w:rsidRPr="00256544">
              <w:rPr>
                <w:bCs/>
                <w:noProof/>
                <w:sz w:val="20"/>
                <w:szCs w:val="20"/>
              </w:rPr>
              <w:t xml:space="preserve">Environmental Law Institute </w:t>
            </w:r>
          </w:p>
          <w:p w14:paraId="1F660FC4" w14:textId="77777777" w:rsidR="00256544" w:rsidRPr="00256544" w:rsidRDefault="00256544" w:rsidP="00256544">
            <w:pPr>
              <w:numPr>
                <w:ilvl w:val="0"/>
                <w:numId w:val="8"/>
              </w:numPr>
              <w:rPr>
                <w:bCs/>
                <w:noProof/>
                <w:sz w:val="20"/>
                <w:szCs w:val="20"/>
              </w:rPr>
            </w:pPr>
            <w:r>
              <w:rPr>
                <w:bCs/>
                <w:noProof/>
                <w:sz w:val="20"/>
                <w:szCs w:val="20"/>
              </w:rPr>
              <w:t xml:space="preserve">Others? </w:t>
            </w:r>
          </w:p>
          <w:p w14:paraId="29779C75" w14:textId="77777777" w:rsidR="00036086" w:rsidRPr="00BD3B95" w:rsidRDefault="00036086" w:rsidP="00655FC4">
            <w:pPr>
              <w:pStyle w:val="Standard1"/>
              <w:spacing w:before="0" w:after="0"/>
              <w:ind w:left="1440"/>
              <w:rPr>
                <w:bCs/>
              </w:rPr>
            </w:pPr>
          </w:p>
          <w:p w14:paraId="6CBA0E91" w14:textId="77777777" w:rsidR="00256544" w:rsidRDefault="00036086" w:rsidP="00256544">
            <w:pPr>
              <w:numPr>
                <w:ilvl w:val="0"/>
                <w:numId w:val="1"/>
              </w:numPr>
              <w:autoSpaceDE w:val="0"/>
              <w:autoSpaceDN w:val="0"/>
              <w:adjustRightInd w:val="0"/>
              <w:rPr>
                <w:sz w:val="20"/>
                <w:szCs w:val="20"/>
              </w:rPr>
            </w:pPr>
            <w:r>
              <w:rPr>
                <w:sz w:val="20"/>
                <w:szCs w:val="20"/>
              </w:rPr>
              <w:t xml:space="preserve">Follow up/Action Items:      </w:t>
            </w:r>
          </w:p>
          <w:p w14:paraId="38CDB741" w14:textId="77777777" w:rsidR="00890088" w:rsidRDefault="00890088" w:rsidP="0031089D">
            <w:pPr>
              <w:numPr>
                <w:ilvl w:val="0"/>
                <w:numId w:val="9"/>
              </w:numPr>
              <w:autoSpaceDE w:val="0"/>
              <w:autoSpaceDN w:val="0"/>
              <w:adjustRightInd w:val="0"/>
              <w:rPr>
                <w:color w:val="FF0000"/>
                <w:sz w:val="20"/>
                <w:szCs w:val="20"/>
              </w:rPr>
            </w:pPr>
            <w:r w:rsidRPr="003D786A">
              <w:rPr>
                <w:color w:val="FF0000"/>
                <w:sz w:val="20"/>
                <w:szCs w:val="20"/>
              </w:rPr>
              <w:t xml:space="preserve">Each subcommittee should come up with a list of ideas or top 3 topics (more for technical), and submit to Lisa </w:t>
            </w:r>
            <w:r w:rsidR="003D786A" w:rsidRPr="003D786A">
              <w:rPr>
                <w:color w:val="FF0000"/>
                <w:sz w:val="20"/>
                <w:szCs w:val="20"/>
              </w:rPr>
              <w:t xml:space="preserve">by Dec. 31 </w:t>
            </w:r>
            <w:r w:rsidRPr="003D786A">
              <w:rPr>
                <w:color w:val="FF0000"/>
                <w:sz w:val="20"/>
                <w:szCs w:val="20"/>
              </w:rPr>
              <w:t>for a survey to wider audience</w:t>
            </w:r>
            <w:r w:rsidR="003D786A" w:rsidRPr="003D786A">
              <w:rPr>
                <w:color w:val="FF0000"/>
                <w:sz w:val="20"/>
                <w:szCs w:val="20"/>
              </w:rPr>
              <w:t xml:space="preserve"> in early Jan.</w:t>
            </w:r>
          </w:p>
          <w:p w14:paraId="46FC05B7" w14:textId="77777777" w:rsidR="003D786A" w:rsidRPr="003D786A" w:rsidRDefault="003D786A" w:rsidP="0031089D">
            <w:pPr>
              <w:numPr>
                <w:ilvl w:val="0"/>
                <w:numId w:val="9"/>
              </w:numPr>
              <w:autoSpaceDE w:val="0"/>
              <w:autoSpaceDN w:val="0"/>
              <w:adjustRightInd w:val="0"/>
              <w:rPr>
                <w:color w:val="FF0000"/>
                <w:sz w:val="20"/>
                <w:szCs w:val="20"/>
              </w:rPr>
            </w:pPr>
            <w:r>
              <w:rPr>
                <w:bCs/>
                <w:color w:val="FF0000"/>
                <w:sz w:val="20"/>
                <w:szCs w:val="20"/>
              </w:rPr>
              <w:t>Paula will secure speakers for a session on “</w:t>
            </w:r>
            <w:r w:rsidRPr="003D786A">
              <w:rPr>
                <w:bCs/>
                <w:color w:val="FF0000"/>
                <w:sz w:val="20"/>
                <w:szCs w:val="20"/>
              </w:rPr>
              <w:t>Regulatory rollback</w:t>
            </w:r>
            <w:r>
              <w:rPr>
                <w:bCs/>
                <w:color w:val="FF0000"/>
                <w:sz w:val="20"/>
                <w:szCs w:val="20"/>
              </w:rPr>
              <w:t>”</w:t>
            </w:r>
            <w:r w:rsidRPr="003D786A">
              <w:rPr>
                <w:bCs/>
                <w:color w:val="FF0000"/>
                <w:sz w:val="20"/>
                <w:szCs w:val="20"/>
              </w:rPr>
              <w:t xml:space="preserve"> – involve EPA and possibly SBA</w:t>
            </w:r>
          </w:p>
          <w:p w14:paraId="4D7413CC" w14:textId="77777777" w:rsidR="003D786A" w:rsidRPr="00C277BD" w:rsidRDefault="00C277BD" w:rsidP="0031089D">
            <w:pPr>
              <w:numPr>
                <w:ilvl w:val="0"/>
                <w:numId w:val="9"/>
              </w:numPr>
              <w:autoSpaceDE w:val="0"/>
              <w:autoSpaceDN w:val="0"/>
              <w:adjustRightInd w:val="0"/>
              <w:rPr>
                <w:color w:val="FF0000"/>
                <w:sz w:val="20"/>
                <w:szCs w:val="20"/>
              </w:rPr>
            </w:pPr>
            <w:r>
              <w:rPr>
                <w:bCs/>
                <w:color w:val="FF0000"/>
                <w:sz w:val="20"/>
                <w:szCs w:val="20"/>
              </w:rPr>
              <w:t xml:space="preserve">People liked the newcomer mixers done last year, would the Education Subcommittee to like to do this again? </w:t>
            </w:r>
          </w:p>
          <w:p w14:paraId="79285C89" w14:textId="77777777" w:rsidR="00C277BD" w:rsidRPr="009C1DEE" w:rsidRDefault="00C277BD" w:rsidP="0031089D">
            <w:pPr>
              <w:numPr>
                <w:ilvl w:val="0"/>
                <w:numId w:val="9"/>
              </w:numPr>
              <w:autoSpaceDE w:val="0"/>
              <w:autoSpaceDN w:val="0"/>
              <w:adjustRightInd w:val="0"/>
              <w:rPr>
                <w:color w:val="FF0000"/>
                <w:sz w:val="20"/>
                <w:szCs w:val="20"/>
              </w:rPr>
            </w:pPr>
            <w:r>
              <w:rPr>
                <w:bCs/>
                <w:color w:val="FF0000"/>
                <w:sz w:val="20"/>
                <w:szCs w:val="20"/>
              </w:rPr>
              <w:t>Education Subcommittee can reach out to any newcomers in advance</w:t>
            </w:r>
          </w:p>
          <w:p w14:paraId="1C72F566" w14:textId="77777777" w:rsidR="009C1DEE" w:rsidRPr="003D786A" w:rsidRDefault="009C1DEE" w:rsidP="0031089D">
            <w:pPr>
              <w:numPr>
                <w:ilvl w:val="0"/>
                <w:numId w:val="9"/>
              </w:numPr>
              <w:autoSpaceDE w:val="0"/>
              <w:autoSpaceDN w:val="0"/>
              <w:adjustRightInd w:val="0"/>
              <w:rPr>
                <w:color w:val="FF0000"/>
                <w:sz w:val="20"/>
                <w:szCs w:val="20"/>
              </w:rPr>
            </w:pPr>
            <w:r>
              <w:rPr>
                <w:bCs/>
                <w:color w:val="FF0000"/>
                <w:sz w:val="20"/>
                <w:szCs w:val="20"/>
              </w:rPr>
              <w:t>Looking for ideas for field trip on Thursday of conference</w:t>
            </w:r>
          </w:p>
          <w:p w14:paraId="013D06D3" w14:textId="77777777" w:rsidR="00036086" w:rsidRPr="00BD3B95" w:rsidRDefault="00036086" w:rsidP="00256544">
            <w:pPr>
              <w:autoSpaceDE w:val="0"/>
              <w:autoSpaceDN w:val="0"/>
              <w:adjustRightInd w:val="0"/>
              <w:ind w:left="360"/>
              <w:rPr>
                <w:sz w:val="20"/>
                <w:szCs w:val="20"/>
              </w:rPr>
            </w:pPr>
            <w:r>
              <w:rPr>
                <w:sz w:val="20"/>
                <w:szCs w:val="20"/>
              </w:rPr>
              <w:t xml:space="preserve">                                  </w:t>
            </w:r>
          </w:p>
          <w:p w14:paraId="1D3B8C0B" w14:textId="77777777" w:rsidR="00036086" w:rsidRPr="005E2A60" w:rsidRDefault="00036086" w:rsidP="00655FC4">
            <w:pPr>
              <w:numPr>
                <w:ilvl w:val="0"/>
                <w:numId w:val="1"/>
              </w:numPr>
              <w:autoSpaceDE w:val="0"/>
              <w:autoSpaceDN w:val="0"/>
              <w:adjustRightInd w:val="0"/>
              <w:rPr>
                <w:bCs/>
              </w:rPr>
            </w:pPr>
            <w:r w:rsidRPr="00BD3B95">
              <w:rPr>
                <w:sz w:val="20"/>
                <w:szCs w:val="20"/>
              </w:rPr>
              <w:t xml:space="preserve">Next call: </w:t>
            </w:r>
            <w:bookmarkEnd w:id="0"/>
            <w:bookmarkEnd w:id="1"/>
            <w:bookmarkEnd w:id="2"/>
            <w:bookmarkEnd w:id="3"/>
            <w:r>
              <w:rPr>
                <w:sz w:val="20"/>
                <w:szCs w:val="20"/>
              </w:rPr>
              <w:t xml:space="preserve">January </w:t>
            </w:r>
            <w:r w:rsidR="00256544">
              <w:rPr>
                <w:sz w:val="20"/>
                <w:szCs w:val="20"/>
              </w:rPr>
              <w:t>6</w:t>
            </w:r>
            <w:r>
              <w:rPr>
                <w:sz w:val="20"/>
                <w:szCs w:val="20"/>
              </w:rPr>
              <w:t xml:space="preserve">, 2019 </w:t>
            </w:r>
            <w:r w:rsidR="00256544">
              <w:rPr>
                <w:sz w:val="20"/>
                <w:szCs w:val="20"/>
              </w:rPr>
              <w:t>1</w:t>
            </w:r>
            <w:r>
              <w:rPr>
                <w:sz w:val="20"/>
                <w:szCs w:val="20"/>
              </w:rPr>
              <w:t>-</w:t>
            </w:r>
            <w:r w:rsidR="00256544">
              <w:rPr>
                <w:sz w:val="20"/>
                <w:szCs w:val="20"/>
              </w:rPr>
              <w:t>2</w:t>
            </w:r>
            <w:r>
              <w:rPr>
                <w:sz w:val="20"/>
                <w:szCs w:val="20"/>
              </w:rPr>
              <w:t xml:space="preserve">pm EST </w:t>
            </w:r>
          </w:p>
        </w:tc>
      </w:tr>
    </w:tbl>
    <w:p w14:paraId="727F53E6" w14:textId="77777777" w:rsidR="00B412EE" w:rsidRDefault="00B412EE"/>
    <w:p w14:paraId="19C290A3" w14:textId="77777777" w:rsidR="00925780" w:rsidRDefault="00925780"/>
    <w:p w14:paraId="583372A3" w14:textId="77777777" w:rsidR="00925780" w:rsidRDefault="00925780"/>
    <w:p w14:paraId="48C1C49C" w14:textId="77777777" w:rsidR="00925780" w:rsidRDefault="00925780"/>
    <w:p w14:paraId="4CA07601" w14:textId="77777777" w:rsidR="00925780" w:rsidRDefault="00925780"/>
    <w:p w14:paraId="42DBDC54" w14:textId="77777777" w:rsidR="00925780" w:rsidRDefault="00925780"/>
    <w:p w14:paraId="07A065CD" w14:textId="77777777" w:rsidR="00925780" w:rsidRDefault="00925780"/>
    <w:p w14:paraId="2F6E1070" w14:textId="77777777" w:rsidR="00925780" w:rsidRDefault="00925780"/>
    <w:p w14:paraId="2C795D8C" w14:textId="77777777" w:rsidR="00925780" w:rsidRDefault="00925780"/>
    <w:p w14:paraId="47069AED" w14:textId="77777777" w:rsidR="00925780" w:rsidRDefault="00925780"/>
    <w:tbl>
      <w:tblPr>
        <w:tblW w:w="10842" w:type="dxa"/>
        <w:tblInd w:w="-43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892"/>
      </w:tblGrid>
      <w:tr w:rsidR="00925780" w14:paraId="33D33777" w14:textId="77777777" w:rsidTr="00655FC4">
        <w:trPr>
          <w:trHeight w:val="65"/>
        </w:trPr>
        <w:tc>
          <w:tcPr>
            <w:tcW w:w="10842" w:type="dxa"/>
            <w:tcBorders>
              <w:top w:val="single" w:sz="6" w:space="0" w:color="auto"/>
              <w:bottom w:val="double" w:sz="6" w:space="0" w:color="auto"/>
            </w:tcBorders>
            <w:shd w:val="pct10" w:color="auto" w:fill="auto"/>
          </w:tcPr>
          <w:p w14:paraId="6372527B" w14:textId="77777777" w:rsidR="00925780" w:rsidRDefault="00925780" w:rsidP="00655FC4">
            <w:pPr>
              <w:pStyle w:val="Standard1"/>
              <w:jc w:val="center"/>
              <w:rPr>
                <w:rFonts w:ascii="Arial" w:hAnsi="Arial" w:cs="Arial"/>
                <w:b/>
                <w:bCs/>
                <w:sz w:val="36"/>
                <w:szCs w:val="36"/>
              </w:rPr>
            </w:pPr>
            <w:r>
              <w:rPr>
                <w:rFonts w:ascii="Arial" w:hAnsi="Arial" w:cs="Arial"/>
                <w:b/>
                <w:bCs/>
                <w:sz w:val="36"/>
                <w:szCs w:val="36"/>
              </w:rPr>
              <w:lastRenderedPageBreak/>
              <w:t>Jan. 6, 2020 Agenda and Notes</w:t>
            </w:r>
          </w:p>
        </w:tc>
      </w:tr>
      <w:tr w:rsidR="00925780" w:rsidRPr="005E2A60" w14:paraId="54BED713" w14:textId="77777777" w:rsidTr="00655FC4">
        <w:trPr>
          <w:trHeight w:val="6885"/>
        </w:trPr>
        <w:tc>
          <w:tcPr>
            <w:tcW w:w="10842" w:type="dxa"/>
          </w:tcPr>
          <w:p w14:paraId="49039098" w14:textId="77777777" w:rsidR="00925780" w:rsidRPr="00731702" w:rsidRDefault="00925780" w:rsidP="00655FC4">
            <w:pPr>
              <w:rPr>
                <w:bCs/>
                <w:noProof/>
                <w:sz w:val="20"/>
                <w:szCs w:val="20"/>
              </w:rPr>
            </w:pPr>
            <w:r w:rsidRPr="00731702">
              <w:rPr>
                <w:bCs/>
                <w:noProof/>
                <w:sz w:val="20"/>
                <w:szCs w:val="20"/>
              </w:rPr>
              <w:t>Roll Call</w:t>
            </w:r>
          </w:p>
          <w:tbl>
            <w:tblPr>
              <w:tblW w:w="10519" w:type="dxa"/>
              <w:tblInd w:w="157" w:type="dxa"/>
              <w:tblLook w:val="04A0" w:firstRow="1" w:lastRow="0" w:firstColumn="1" w:lastColumn="0" w:noHBand="0" w:noVBand="1"/>
            </w:tblPr>
            <w:tblGrid>
              <w:gridCol w:w="5721"/>
              <w:gridCol w:w="4798"/>
            </w:tblGrid>
            <w:tr w:rsidR="00925780" w:rsidRPr="0034146D" w14:paraId="43991903" w14:textId="77777777" w:rsidTr="001D33A8">
              <w:trPr>
                <w:trHeight w:val="345"/>
              </w:trPr>
              <w:tc>
                <w:tcPr>
                  <w:tcW w:w="5721" w:type="dxa"/>
                  <w:shd w:val="clear" w:color="auto" w:fill="auto"/>
                  <w:vAlign w:val="center"/>
                </w:tcPr>
                <w:p w14:paraId="28CEF22F" w14:textId="77777777" w:rsidR="00925780" w:rsidRPr="00B9630B" w:rsidRDefault="00925780" w:rsidP="00655FC4">
                  <w:pPr>
                    <w:rPr>
                      <w:b/>
                      <w:bCs/>
                      <w:noProof/>
                      <w:sz w:val="20"/>
                      <w:szCs w:val="20"/>
                    </w:rPr>
                  </w:pPr>
                  <w:r w:rsidRPr="00B9630B">
                    <w:rPr>
                      <w:b/>
                      <w:bCs/>
                      <w:noProof/>
                      <w:sz w:val="20"/>
                      <w:szCs w:val="20"/>
                    </w:rPr>
                    <w:t>Regional Representation Attendees</w:t>
                  </w:r>
                </w:p>
              </w:tc>
              <w:tc>
                <w:tcPr>
                  <w:tcW w:w="4798" w:type="dxa"/>
                  <w:shd w:val="clear" w:color="auto" w:fill="auto"/>
                  <w:vAlign w:val="center"/>
                </w:tcPr>
                <w:p w14:paraId="262DBC2F" w14:textId="77777777" w:rsidR="00925780" w:rsidRPr="00B9630B" w:rsidRDefault="00925780" w:rsidP="00655FC4">
                  <w:pPr>
                    <w:rPr>
                      <w:b/>
                      <w:bCs/>
                      <w:noProof/>
                      <w:sz w:val="20"/>
                      <w:szCs w:val="20"/>
                    </w:rPr>
                  </w:pPr>
                  <w:r w:rsidRPr="00B9630B">
                    <w:rPr>
                      <w:b/>
                      <w:bCs/>
                      <w:noProof/>
                      <w:sz w:val="20"/>
                      <w:szCs w:val="20"/>
                    </w:rPr>
                    <w:t>Subcommittee Representation Attendees</w:t>
                  </w:r>
                </w:p>
              </w:tc>
            </w:tr>
            <w:tr w:rsidR="00925780" w:rsidRPr="0034146D" w14:paraId="03280F7E" w14:textId="77777777" w:rsidTr="001D33A8">
              <w:trPr>
                <w:trHeight w:val="298"/>
              </w:trPr>
              <w:tc>
                <w:tcPr>
                  <w:tcW w:w="5721" w:type="dxa"/>
                  <w:shd w:val="clear" w:color="auto" w:fill="auto"/>
                </w:tcPr>
                <w:p w14:paraId="63615BEF" w14:textId="77777777" w:rsidR="00925780" w:rsidRPr="00D857C9" w:rsidRDefault="00925780" w:rsidP="00655FC4">
                  <w:pPr>
                    <w:rPr>
                      <w:sz w:val="20"/>
                      <w:szCs w:val="20"/>
                    </w:rPr>
                  </w:pPr>
                  <w:r w:rsidRPr="00D857C9">
                    <w:rPr>
                      <w:sz w:val="20"/>
                      <w:szCs w:val="20"/>
                    </w:rPr>
                    <w:t xml:space="preserve">R1: </w:t>
                  </w:r>
                  <w:r>
                    <w:rPr>
                      <w:sz w:val="20"/>
                      <w:szCs w:val="20"/>
                    </w:rPr>
                    <w:t>Sara Johnson</w:t>
                  </w:r>
                </w:p>
              </w:tc>
              <w:tc>
                <w:tcPr>
                  <w:tcW w:w="4798" w:type="dxa"/>
                  <w:shd w:val="clear" w:color="auto" w:fill="auto"/>
                  <w:vAlign w:val="center"/>
                </w:tcPr>
                <w:p w14:paraId="2910C37B" w14:textId="77777777" w:rsidR="00925780" w:rsidRPr="003C7481" w:rsidRDefault="00925780" w:rsidP="00655FC4">
                  <w:pPr>
                    <w:rPr>
                      <w:bCs/>
                      <w:noProof/>
                      <w:sz w:val="20"/>
                      <w:szCs w:val="20"/>
                    </w:rPr>
                  </w:pPr>
                  <w:r w:rsidRPr="003C7481">
                    <w:rPr>
                      <w:bCs/>
                      <w:noProof/>
                      <w:sz w:val="20"/>
                      <w:szCs w:val="20"/>
                    </w:rPr>
                    <w:t xml:space="preserve">National Steering Committee- </w:t>
                  </w:r>
                  <w:r>
                    <w:rPr>
                      <w:bCs/>
                      <w:noProof/>
                      <w:sz w:val="20"/>
                      <w:szCs w:val="20"/>
                    </w:rPr>
                    <w:t>Lisa A, Jennifer C</w:t>
                  </w:r>
                </w:p>
              </w:tc>
            </w:tr>
            <w:tr w:rsidR="00925780" w:rsidRPr="0034146D" w14:paraId="403D94D4" w14:textId="77777777" w:rsidTr="001D33A8">
              <w:trPr>
                <w:trHeight w:val="207"/>
              </w:trPr>
              <w:tc>
                <w:tcPr>
                  <w:tcW w:w="5721" w:type="dxa"/>
                  <w:shd w:val="clear" w:color="auto" w:fill="auto"/>
                </w:tcPr>
                <w:p w14:paraId="32E70507" w14:textId="77777777" w:rsidR="00925780" w:rsidRPr="00D857C9" w:rsidRDefault="00925780" w:rsidP="00655FC4">
                  <w:pPr>
                    <w:rPr>
                      <w:sz w:val="20"/>
                      <w:szCs w:val="20"/>
                    </w:rPr>
                  </w:pPr>
                  <w:r w:rsidRPr="00D857C9">
                    <w:rPr>
                      <w:sz w:val="20"/>
                      <w:szCs w:val="20"/>
                    </w:rPr>
                    <w:t xml:space="preserve">R2: </w:t>
                  </w:r>
                </w:p>
              </w:tc>
              <w:tc>
                <w:tcPr>
                  <w:tcW w:w="4798" w:type="dxa"/>
                  <w:shd w:val="clear" w:color="auto" w:fill="auto"/>
                  <w:vAlign w:val="center"/>
                </w:tcPr>
                <w:p w14:paraId="63B8B67C" w14:textId="77777777" w:rsidR="00925780" w:rsidRPr="003C7481" w:rsidRDefault="00925780" w:rsidP="00655FC4">
                  <w:pPr>
                    <w:rPr>
                      <w:bCs/>
                      <w:noProof/>
                      <w:sz w:val="20"/>
                      <w:szCs w:val="20"/>
                    </w:rPr>
                  </w:pPr>
                </w:p>
              </w:tc>
            </w:tr>
            <w:tr w:rsidR="00925780" w:rsidRPr="0034146D" w14:paraId="6ABCD648" w14:textId="77777777" w:rsidTr="001D33A8">
              <w:trPr>
                <w:trHeight w:val="207"/>
              </w:trPr>
              <w:tc>
                <w:tcPr>
                  <w:tcW w:w="5721" w:type="dxa"/>
                  <w:shd w:val="clear" w:color="auto" w:fill="auto"/>
                </w:tcPr>
                <w:p w14:paraId="1583646E" w14:textId="77777777" w:rsidR="00925780" w:rsidRPr="00D857C9" w:rsidRDefault="00925780" w:rsidP="00B714D4">
                  <w:pPr>
                    <w:rPr>
                      <w:sz w:val="20"/>
                      <w:szCs w:val="20"/>
                    </w:rPr>
                  </w:pPr>
                  <w:r w:rsidRPr="00D857C9">
                    <w:rPr>
                      <w:sz w:val="20"/>
                      <w:szCs w:val="20"/>
                    </w:rPr>
                    <w:t xml:space="preserve">R3: </w:t>
                  </w:r>
                  <w:r>
                    <w:rPr>
                      <w:sz w:val="20"/>
                      <w:szCs w:val="20"/>
                    </w:rPr>
                    <w:t>Lee Ann Briggs</w:t>
                  </w:r>
                </w:p>
              </w:tc>
              <w:tc>
                <w:tcPr>
                  <w:tcW w:w="4798" w:type="dxa"/>
                  <w:shd w:val="clear" w:color="auto" w:fill="auto"/>
                  <w:vAlign w:val="center"/>
                </w:tcPr>
                <w:p w14:paraId="6CB09A83" w14:textId="77777777" w:rsidR="00B714D4" w:rsidRDefault="00B714D4" w:rsidP="00655FC4">
                  <w:pPr>
                    <w:rPr>
                      <w:bCs/>
                      <w:noProof/>
                      <w:sz w:val="20"/>
                      <w:szCs w:val="20"/>
                    </w:rPr>
                  </w:pPr>
                  <w:r>
                    <w:rPr>
                      <w:bCs/>
                      <w:noProof/>
                      <w:sz w:val="20"/>
                      <w:szCs w:val="20"/>
                    </w:rPr>
                    <w:t>Awards -</w:t>
                  </w:r>
                </w:p>
                <w:p w14:paraId="4E248987" w14:textId="77777777" w:rsidR="00925780" w:rsidRPr="003C7481" w:rsidRDefault="00925780" w:rsidP="00655FC4">
                  <w:pPr>
                    <w:rPr>
                      <w:bCs/>
                      <w:noProof/>
                      <w:sz w:val="20"/>
                      <w:szCs w:val="20"/>
                    </w:rPr>
                  </w:pPr>
                  <w:r w:rsidRPr="003C7481">
                    <w:rPr>
                      <w:bCs/>
                      <w:noProof/>
                      <w:sz w:val="20"/>
                      <w:szCs w:val="20"/>
                    </w:rPr>
                    <w:t xml:space="preserve">Education- </w:t>
                  </w:r>
                  <w:r>
                    <w:rPr>
                      <w:bCs/>
                      <w:noProof/>
                      <w:sz w:val="20"/>
                      <w:szCs w:val="20"/>
                    </w:rPr>
                    <w:t>Nancy Larson</w:t>
                  </w:r>
                </w:p>
              </w:tc>
            </w:tr>
            <w:tr w:rsidR="00925780" w:rsidRPr="0034146D" w14:paraId="050D0349" w14:textId="77777777" w:rsidTr="001D33A8">
              <w:trPr>
                <w:trHeight w:val="245"/>
              </w:trPr>
              <w:tc>
                <w:tcPr>
                  <w:tcW w:w="5721" w:type="dxa"/>
                  <w:shd w:val="clear" w:color="auto" w:fill="auto"/>
                </w:tcPr>
                <w:p w14:paraId="69758AFB" w14:textId="77777777" w:rsidR="00925780" w:rsidRPr="00D857C9" w:rsidRDefault="00925780" w:rsidP="00655FC4">
                  <w:pPr>
                    <w:rPr>
                      <w:sz w:val="20"/>
                      <w:szCs w:val="20"/>
                    </w:rPr>
                  </w:pPr>
                  <w:r w:rsidRPr="00D857C9">
                    <w:rPr>
                      <w:sz w:val="20"/>
                      <w:szCs w:val="20"/>
                    </w:rPr>
                    <w:t xml:space="preserve">R4: </w:t>
                  </w:r>
                  <w:r>
                    <w:rPr>
                      <w:sz w:val="20"/>
                      <w:szCs w:val="20"/>
                    </w:rPr>
                    <w:t>Donovan Grimwood</w:t>
                  </w:r>
                </w:p>
              </w:tc>
              <w:tc>
                <w:tcPr>
                  <w:tcW w:w="4798" w:type="dxa"/>
                  <w:shd w:val="clear" w:color="auto" w:fill="auto"/>
                  <w:vAlign w:val="center"/>
                </w:tcPr>
                <w:p w14:paraId="5D619E91" w14:textId="77777777" w:rsidR="00925780" w:rsidRPr="003C7481" w:rsidRDefault="00925780" w:rsidP="00655FC4">
                  <w:pPr>
                    <w:rPr>
                      <w:bCs/>
                      <w:noProof/>
                      <w:sz w:val="20"/>
                      <w:szCs w:val="20"/>
                    </w:rPr>
                  </w:pPr>
                  <w:r w:rsidRPr="003C7481">
                    <w:rPr>
                      <w:bCs/>
                      <w:noProof/>
                      <w:sz w:val="20"/>
                      <w:szCs w:val="20"/>
                    </w:rPr>
                    <w:t>Promotion-</w:t>
                  </w:r>
                  <w:r>
                    <w:rPr>
                      <w:bCs/>
                      <w:noProof/>
                      <w:sz w:val="20"/>
                      <w:szCs w:val="20"/>
                    </w:rPr>
                    <w:t xml:space="preserve"> Sarah Johnson</w:t>
                  </w:r>
                </w:p>
              </w:tc>
            </w:tr>
            <w:tr w:rsidR="00925780" w:rsidRPr="0034146D" w14:paraId="3FD1E7E7" w14:textId="77777777" w:rsidTr="001D33A8">
              <w:trPr>
                <w:trHeight w:val="253"/>
              </w:trPr>
              <w:tc>
                <w:tcPr>
                  <w:tcW w:w="5721" w:type="dxa"/>
                  <w:shd w:val="clear" w:color="auto" w:fill="auto"/>
                </w:tcPr>
                <w:p w14:paraId="5F43BC7E" w14:textId="77777777" w:rsidR="00925780" w:rsidRPr="00D857C9" w:rsidRDefault="00925780" w:rsidP="00655FC4">
                  <w:pPr>
                    <w:rPr>
                      <w:sz w:val="20"/>
                      <w:szCs w:val="20"/>
                    </w:rPr>
                  </w:pPr>
                  <w:r w:rsidRPr="00D857C9">
                    <w:rPr>
                      <w:sz w:val="20"/>
                      <w:szCs w:val="20"/>
                    </w:rPr>
                    <w:t xml:space="preserve">R5: </w:t>
                  </w:r>
                  <w:r>
                    <w:rPr>
                      <w:sz w:val="20"/>
                      <w:szCs w:val="20"/>
                    </w:rPr>
                    <w:t>Mark Stoddard</w:t>
                  </w:r>
                </w:p>
              </w:tc>
              <w:tc>
                <w:tcPr>
                  <w:tcW w:w="4798" w:type="dxa"/>
                  <w:shd w:val="clear" w:color="auto" w:fill="auto"/>
                  <w:vAlign w:val="center"/>
                </w:tcPr>
                <w:p w14:paraId="44A317B9" w14:textId="77777777" w:rsidR="00925780" w:rsidRPr="003C7481" w:rsidRDefault="00925780" w:rsidP="00655FC4">
                  <w:pPr>
                    <w:rPr>
                      <w:bCs/>
                      <w:noProof/>
                      <w:sz w:val="20"/>
                      <w:szCs w:val="20"/>
                    </w:rPr>
                  </w:pPr>
                  <w:r w:rsidRPr="003C7481">
                    <w:rPr>
                      <w:bCs/>
                      <w:noProof/>
                      <w:sz w:val="20"/>
                      <w:szCs w:val="20"/>
                    </w:rPr>
                    <w:t>Technical</w:t>
                  </w:r>
                  <w:r>
                    <w:rPr>
                      <w:bCs/>
                      <w:noProof/>
                      <w:sz w:val="20"/>
                      <w:szCs w:val="20"/>
                    </w:rPr>
                    <w:t xml:space="preserve"> </w:t>
                  </w:r>
                  <w:r w:rsidRPr="003C7481">
                    <w:rPr>
                      <w:bCs/>
                      <w:noProof/>
                      <w:sz w:val="20"/>
                      <w:szCs w:val="20"/>
                    </w:rPr>
                    <w:t>-</w:t>
                  </w:r>
                  <w:r>
                    <w:rPr>
                      <w:bCs/>
                      <w:noProof/>
                      <w:sz w:val="20"/>
                      <w:szCs w:val="20"/>
                    </w:rPr>
                    <w:t xml:space="preserve"> </w:t>
                  </w:r>
                  <w:r>
                    <w:rPr>
                      <w:sz w:val="20"/>
                      <w:szCs w:val="20"/>
                    </w:rPr>
                    <w:t>Donovan Grimwood</w:t>
                  </w:r>
                </w:p>
              </w:tc>
            </w:tr>
            <w:tr w:rsidR="00925780" w:rsidRPr="0034146D" w14:paraId="4CB29148" w14:textId="77777777" w:rsidTr="001D33A8">
              <w:trPr>
                <w:trHeight w:val="232"/>
              </w:trPr>
              <w:tc>
                <w:tcPr>
                  <w:tcW w:w="5721" w:type="dxa"/>
                  <w:shd w:val="clear" w:color="auto" w:fill="auto"/>
                </w:tcPr>
                <w:p w14:paraId="72BA5EA2" w14:textId="77777777" w:rsidR="00925780" w:rsidRPr="00D857C9" w:rsidRDefault="00925780" w:rsidP="00655FC4">
                  <w:pPr>
                    <w:rPr>
                      <w:sz w:val="20"/>
                      <w:szCs w:val="20"/>
                    </w:rPr>
                  </w:pPr>
                  <w:r w:rsidRPr="00D857C9">
                    <w:rPr>
                      <w:sz w:val="20"/>
                      <w:szCs w:val="20"/>
                    </w:rPr>
                    <w:t xml:space="preserve">R6: </w:t>
                  </w:r>
                  <w:r>
                    <w:rPr>
                      <w:sz w:val="20"/>
                      <w:szCs w:val="20"/>
                    </w:rPr>
                    <w:t>Lloyd Kirk</w:t>
                  </w:r>
                </w:p>
              </w:tc>
              <w:tc>
                <w:tcPr>
                  <w:tcW w:w="4798" w:type="dxa"/>
                  <w:shd w:val="clear" w:color="auto" w:fill="auto"/>
                  <w:vAlign w:val="center"/>
                </w:tcPr>
                <w:p w14:paraId="72CD6542" w14:textId="77777777" w:rsidR="00925780" w:rsidRPr="003C7481" w:rsidRDefault="00B714D4" w:rsidP="00655FC4">
                  <w:pPr>
                    <w:rPr>
                      <w:bCs/>
                      <w:noProof/>
                      <w:sz w:val="20"/>
                      <w:szCs w:val="20"/>
                    </w:rPr>
                  </w:pPr>
                  <w:r w:rsidRPr="003C7481">
                    <w:rPr>
                      <w:bCs/>
                      <w:noProof/>
                      <w:sz w:val="20"/>
                      <w:szCs w:val="20"/>
                    </w:rPr>
                    <w:t xml:space="preserve">Website – </w:t>
                  </w:r>
                  <w:r>
                    <w:rPr>
                      <w:bCs/>
                      <w:noProof/>
                      <w:sz w:val="20"/>
                      <w:szCs w:val="20"/>
                    </w:rPr>
                    <w:t>Nancy Larson</w:t>
                  </w:r>
                </w:p>
              </w:tc>
            </w:tr>
            <w:tr w:rsidR="00B714D4" w:rsidRPr="0034146D" w14:paraId="7EC6EB11" w14:textId="77777777" w:rsidTr="00B714D4">
              <w:trPr>
                <w:trHeight w:val="531"/>
              </w:trPr>
              <w:tc>
                <w:tcPr>
                  <w:tcW w:w="5721" w:type="dxa"/>
                  <w:shd w:val="clear" w:color="auto" w:fill="auto"/>
                </w:tcPr>
                <w:p w14:paraId="797C5E2E" w14:textId="77777777" w:rsidR="00B714D4" w:rsidRDefault="00B714D4" w:rsidP="00655FC4">
                  <w:pPr>
                    <w:rPr>
                      <w:sz w:val="20"/>
                      <w:szCs w:val="20"/>
                    </w:rPr>
                  </w:pPr>
                  <w:r w:rsidRPr="00D857C9">
                    <w:rPr>
                      <w:sz w:val="20"/>
                      <w:szCs w:val="20"/>
                    </w:rPr>
                    <w:t xml:space="preserve">R7: </w:t>
                  </w:r>
                  <w:r>
                    <w:rPr>
                      <w:sz w:val="20"/>
                      <w:szCs w:val="20"/>
                    </w:rPr>
                    <w:t>Jennifer Wittenburg</w:t>
                  </w:r>
                </w:p>
                <w:p w14:paraId="3336018C" w14:textId="77777777" w:rsidR="00B714D4" w:rsidRDefault="00B714D4" w:rsidP="00655FC4">
                  <w:pPr>
                    <w:rPr>
                      <w:sz w:val="20"/>
                      <w:szCs w:val="20"/>
                    </w:rPr>
                  </w:pPr>
                  <w:r>
                    <w:rPr>
                      <w:sz w:val="20"/>
                      <w:szCs w:val="20"/>
                    </w:rPr>
                    <w:t>R8 Alex</w:t>
                  </w:r>
                </w:p>
                <w:p w14:paraId="39E634FF" w14:textId="77777777" w:rsidR="00B714D4" w:rsidRPr="00D857C9" w:rsidRDefault="00B714D4" w:rsidP="00655FC4">
                  <w:pPr>
                    <w:rPr>
                      <w:sz w:val="20"/>
                      <w:szCs w:val="20"/>
                    </w:rPr>
                  </w:pPr>
                  <w:r>
                    <w:rPr>
                      <w:sz w:val="20"/>
                      <w:szCs w:val="20"/>
                    </w:rPr>
                    <w:t>R9: Eric Florio</w:t>
                  </w:r>
                </w:p>
              </w:tc>
              <w:tc>
                <w:tcPr>
                  <w:tcW w:w="4798" w:type="dxa"/>
                  <w:shd w:val="clear" w:color="auto" w:fill="auto"/>
                  <w:vAlign w:val="center"/>
                </w:tcPr>
                <w:p w14:paraId="4F8BEC02" w14:textId="77777777" w:rsidR="00B714D4" w:rsidRDefault="00B714D4" w:rsidP="001D33A8">
                  <w:pPr>
                    <w:rPr>
                      <w:bCs/>
                      <w:noProof/>
                      <w:sz w:val="20"/>
                      <w:szCs w:val="20"/>
                    </w:rPr>
                  </w:pPr>
                  <w:r w:rsidRPr="003C7481">
                    <w:rPr>
                      <w:bCs/>
                      <w:noProof/>
                      <w:sz w:val="20"/>
                      <w:szCs w:val="20"/>
                    </w:rPr>
                    <w:t>EPA –</w:t>
                  </w:r>
                  <w:r>
                    <w:rPr>
                      <w:bCs/>
                      <w:noProof/>
                      <w:sz w:val="20"/>
                      <w:szCs w:val="20"/>
                    </w:rPr>
                    <w:t xml:space="preserve"> Paula Hoag</w:t>
                  </w:r>
                </w:p>
                <w:p w14:paraId="45E9EC9B" w14:textId="77777777" w:rsidR="00B714D4" w:rsidRDefault="00B714D4" w:rsidP="001D33A8">
                  <w:pPr>
                    <w:rPr>
                      <w:bCs/>
                      <w:noProof/>
                      <w:sz w:val="20"/>
                      <w:szCs w:val="20"/>
                    </w:rPr>
                  </w:pPr>
                  <w:r>
                    <w:rPr>
                      <w:bCs/>
                      <w:noProof/>
                      <w:sz w:val="20"/>
                      <w:szCs w:val="20"/>
                    </w:rPr>
                    <w:t>EPA contractor – Kur</w:t>
                  </w:r>
                  <w:r w:rsidR="00510C38">
                    <w:rPr>
                      <w:bCs/>
                      <w:noProof/>
                      <w:sz w:val="20"/>
                      <w:szCs w:val="20"/>
                    </w:rPr>
                    <w:t>d Aldi, Endyna, Inc</w:t>
                  </w:r>
                </w:p>
                <w:p w14:paraId="3A26D505" w14:textId="77777777" w:rsidR="00B714D4" w:rsidRPr="003C7481" w:rsidRDefault="00B714D4" w:rsidP="00655FC4">
                  <w:pPr>
                    <w:rPr>
                      <w:bCs/>
                      <w:noProof/>
                      <w:sz w:val="20"/>
                      <w:szCs w:val="20"/>
                    </w:rPr>
                  </w:pPr>
                </w:p>
              </w:tc>
            </w:tr>
            <w:tr w:rsidR="00B714D4" w:rsidRPr="0034146D" w14:paraId="0E5FF673" w14:textId="77777777" w:rsidTr="001D33A8">
              <w:trPr>
                <w:trHeight w:val="363"/>
              </w:trPr>
              <w:tc>
                <w:tcPr>
                  <w:tcW w:w="5721" w:type="dxa"/>
                  <w:shd w:val="clear" w:color="auto" w:fill="auto"/>
                </w:tcPr>
                <w:p w14:paraId="3034EB9B" w14:textId="77777777" w:rsidR="00B714D4" w:rsidRPr="00D857C9" w:rsidRDefault="00B714D4" w:rsidP="001D33A8">
                  <w:pPr>
                    <w:rPr>
                      <w:sz w:val="20"/>
                      <w:szCs w:val="20"/>
                    </w:rPr>
                  </w:pPr>
                  <w:r w:rsidRPr="00D857C9">
                    <w:rPr>
                      <w:sz w:val="20"/>
                      <w:szCs w:val="20"/>
                    </w:rPr>
                    <w:t xml:space="preserve">R10: </w:t>
                  </w:r>
                  <w:r>
                    <w:rPr>
                      <w:sz w:val="20"/>
                      <w:szCs w:val="20"/>
                    </w:rPr>
                    <w:t>Hillarie Sales and Jim Plosay</w:t>
                  </w:r>
                </w:p>
              </w:tc>
              <w:tc>
                <w:tcPr>
                  <w:tcW w:w="4798" w:type="dxa"/>
                  <w:shd w:val="clear" w:color="auto" w:fill="auto"/>
                  <w:vAlign w:val="center"/>
                </w:tcPr>
                <w:p w14:paraId="793F59AB" w14:textId="77777777" w:rsidR="00B714D4" w:rsidRPr="003C7481" w:rsidRDefault="00B714D4" w:rsidP="001D33A8">
                  <w:pPr>
                    <w:rPr>
                      <w:bCs/>
                      <w:noProof/>
                      <w:sz w:val="20"/>
                      <w:szCs w:val="20"/>
                    </w:rPr>
                  </w:pPr>
                </w:p>
              </w:tc>
            </w:tr>
          </w:tbl>
          <w:p w14:paraId="127E610A" w14:textId="77777777" w:rsidR="00925780" w:rsidRPr="005E2A60" w:rsidRDefault="008F46F7" w:rsidP="00655FC4">
            <w:pPr>
              <w:rPr>
                <w:bCs/>
                <w:noProof/>
                <w:sz w:val="20"/>
                <w:szCs w:val="20"/>
              </w:rPr>
            </w:pPr>
            <w:r>
              <w:rPr>
                <w:bCs/>
                <w:noProof/>
                <w:sz w:val="20"/>
                <w:szCs w:val="20"/>
              </w:rPr>
              <w:pict w14:anchorId="55FA53C4">
                <v:rect id="_x0000_i1026" style="width:0;height:1.5pt" o:hralign="center" o:hrstd="t" o:hr="t" fillcolor="#a0a0a0" stroked="f"/>
              </w:pict>
            </w:r>
          </w:p>
          <w:p w14:paraId="155D6625" w14:textId="77777777" w:rsidR="00925780" w:rsidRDefault="00925780" w:rsidP="00655FC4">
            <w:pPr>
              <w:pStyle w:val="Standard1"/>
              <w:spacing w:before="0" w:after="0"/>
              <w:rPr>
                <w:bCs/>
              </w:rPr>
            </w:pPr>
            <w:r w:rsidRPr="00BC1E29">
              <w:rPr>
                <w:bCs/>
              </w:rPr>
              <w:t>Discussion:</w:t>
            </w:r>
          </w:p>
          <w:p w14:paraId="3B24650B" w14:textId="77777777" w:rsidR="00925780" w:rsidRDefault="00925780" w:rsidP="00655FC4">
            <w:pPr>
              <w:pStyle w:val="Standard1"/>
              <w:spacing w:before="0" w:after="0"/>
              <w:rPr>
                <w:bCs/>
              </w:rPr>
            </w:pPr>
          </w:p>
          <w:p w14:paraId="7E453B66" w14:textId="77777777" w:rsidR="0072139A" w:rsidRPr="0072139A" w:rsidRDefault="00925780" w:rsidP="0072139A">
            <w:pPr>
              <w:pStyle w:val="ListParagraph"/>
              <w:numPr>
                <w:ilvl w:val="0"/>
                <w:numId w:val="11"/>
              </w:numPr>
              <w:rPr>
                <w:rFonts w:ascii="Times New Roman" w:hAnsi="Times New Roman" w:cs="Times New Roman"/>
                <w:i/>
                <w:color w:val="FF0000"/>
                <w:sz w:val="20"/>
                <w:szCs w:val="20"/>
              </w:rPr>
            </w:pPr>
            <w:r w:rsidRPr="00F8448B">
              <w:rPr>
                <w:rFonts w:ascii="Times New Roman" w:hAnsi="Times New Roman" w:cs="Times New Roman"/>
                <w:bCs/>
                <w:sz w:val="20"/>
                <w:szCs w:val="20"/>
              </w:rPr>
              <w:t>Logistics</w:t>
            </w:r>
            <w:r w:rsidR="0072139A" w:rsidRPr="00F8448B">
              <w:rPr>
                <w:rFonts w:ascii="Times New Roman" w:hAnsi="Times New Roman" w:cs="Times New Roman"/>
                <w:bCs/>
                <w:sz w:val="20"/>
                <w:szCs w:val="20"/>
              </w:rPr>
              <w:t xml:space="preserve">: </w:t>
            </w:r>
            <w:r w:rsidR="0072139A" w:rsidRPr="00F8448B">
              <w:rPr>
                <w:rFonts w:ascii="Times New Roman" w:hAnsi="Times New Roman" w:cs="Times New Roman"/>
                <w:bCs/>
                <w:i/>
                <w:color w:val="FF0000"/>
                <w:sz w:val="20"/>
                <w:szCs w:val="20"/>
              </w:rPr>
              <w:t>Paula</w:t>
            </w:r>
            <w:r w:rsidR="0072139A" w:rsidRPr="0072139A">
              <w:rPr>
                <w:rFonts w:ascii="Times New Roman" w:hAnsi="Times New Roman" w:cs="Times New Roman"/>
                <w:bCs/>
                <w:i/>
                <w:color w:val="FF0000"/>
                <w:sz w:val="20"/>
                <w:szCs w:val="20"/>
              </w:rPr>
              <w:t xml:space="preserve"> shared the co</w:t>
            </w:r>
            <w:r w:rsidR="001D33A8">
              <w:rPr>
                <w:rFonts w:ascii="Times New Roman" w:hAnsi="Times New Roman" w:cs="Times New Roman"/>
                <w:bCs/>
                <w:i/>
                <w:color w:val="FF0000"/>
                <w:sz w:val="20"/>
                <w:szCs w:val="20"/>
              </w:rPr>
              <w:t>ntractor has been secured and Ku</w:t>
            </w:r>
            <w:r w:rsidR="0072139A" w:rsidRPr="0072139A">
              <w:rPr>
                <w:rFonts w:ascii="Times New Roman" w:hAnsi="Times New Roman" w:cs="Times New Roman"/>
                <w:bCs/>
                <w:i/>
                <w:color w:val="FF0000"/>
                <w:sz w:val="20"/>
                <w:szCs w:val="20"/>
              </w:rPr>
              <w:t>r</w:t>
            </w:r>
            <w:r w:rsidR="00510C38">
              <w:rPr>
                <w:rFonts w:ascii="Times New Roman" w:hAnsi="Times New Roman" w:cs="Times New Roman"/>
                <w:bCs/>
                <w:i/>
                <w:color w:val="FF0000"/>
                <w:sz w:val="20"/>
                <w:szCs w:val="20"/>
              </w:rPr>
              <w:t>d</w:t>
            </w:r>
            <w:r w:rsidR="0072139A" w:rsidRPr="0072139A">
              <w:rPr>
                <w:rFonts w:ascii="Times New Roman" w:hAnsi="Times New Roman" w:cs="Times New Roman"/>
                <w:bCs/>
                <w:i/>
                <w:color w:val="FF0000"/>
                <w:sz w:val="20"/>
                <w:szCs w:val="20"/>
              </w:rPr>
              <w:t xml:space="preserve"> Ali, introduced himself and asked people to share top requests related to the venue. </w:t>
            </w:r>
          </w:p>
          <w:p w14:paraId="4104A12E" w14:textId="77777777" w:rsidR="00510C38" w:rsidRDefault="00510C38" w:rsidP="0072139A">
            <w:pPr>
              <w:pStyle w:val="ListParagraph"/>
              <w:numPr>
                <w:ilvl w:val="1"/>
                <w:numId w:val="9"/>
              </w:numPr>
              <w:rPr>
                <w:rFonts w:ascii="Times New Roman" w:hAnsi="Times New Roman" w:cs="Times New Roman"/>
                <w:i/>
                <w:color w:val="FF0000"/>
                <w:sz w:val="20"/>
                <w:szCs w:val="20"/>
              </w:rPr>
            </w:pPr>
            <w:r>
              <w:rPr>
                <w:rFonts w:ascii="Times New Roman" w:hAnsi="Times New Roman" w:cs="Times New Roman"/>
                <w:i/>
                <w:color w:val="FF0000"/>
                <w:sz w:val="20"/>
                <w:szCs w:val="20"/>
              </w:rPr>
              <w:t>Costs biggest concerns, r</w:t>
            </w:r>
            <w:r w:rsidRPr="0072139A">
              <w:rPr>
                <w:rFonts w:ascii="Times New Roman" w:hAnsi="Times New Roman" w:cs="Times New Roman"/>
                <w:i/>
                <w:color w:val="FF0000"/>
                <w:sz w:val="20"/>
                <w:szCs w:val="20"/>
              </w:rPr>
              <w:t>easonable costs for hotel</w:t>
            </w:r>
          </w:p>
          <w:p w14:paraId="69A8358E" w14:textId="77777777" w:rsidR="0072139A" w:rsidRPr="0072139A" w:rsidRDefault="0072139A" w:rsidP="0072139A">
            <w:pPr>
              <w:pStyle w:val="ListParagraph"/>
              <w:numPr>
                <w:ilvl w:val="1"/>
                <w:numId w:val="9"/>
              </w:numPr>
              <w:rPr>
                <w:rFonts w:ascii="Times New Roman" w:hAnsi="Times New Roman" w:cs="Times New Roman"/>
                <w:i/>
                <w:color w:val="FF0000"/>
                <w:sz w:val="20"/>
                <w:szCs w:val="20"/>
              </w:rPr>
            </w:pPr>
            <w:r w:rsidRPr="0072139A">
              <w:rPr>
                <w:rFonts w:ascii="Times New Roman" w:hAnsi="Times New Roman" w:cs="Times New Roman"/>
                <w:i/>
                <w:color w:val="FF0000"/>
                <w:sz w:val="20"/>
                <w:szCs w:val="20"/>
              </w:rPr>
              <w:t>Options for easy access to transportation</w:t>
            </w:r>
          </w:p>
          <w:p w14:paraId="751B6C3D" w14:textId="77777777" w:rsidR="0072139A" w:rsidRPr="0072139A" w:rsidRDefault="00510C38" w:rsidP="0072139A">
            <w:pPr>
              <w:pStyle w:val="ListParagraph"/>
              <w:numPr>
                <w:ilvl w:val="1"/>
                <w:numId w:val="9"/>
              </w:numPr>
              <w:rPr>
                <w:rFonts w:ascii="Times New Roman" w:hAnsi="Times New Roman" w:cs="Times New Roman"/>
                <w:i/>
                <w:color w:val="FF0000"/>
                <w:sz w:val="20"/>
                <w:szCs w:val="20"/>
              </w:rPr>
            </w:pPr>
            <w:r>
              <w:rPr>
                <w:rFonts w:ascii="Times New Roman" w:hAnsi="Times New Roman" w:cs="Times New Roman"/>
                <w:i/>
                <w:color w:val="FF0000"/>
                <w:sz w:val="20"/>
                <w:szCs w:val="20"/>
              </w:rPr>
              <w:t>Food options close by</w:t>
            </w:r>
          </w:p>
          <w:p w14:paraId="38145054" w14:textId="77777777" w:rsidR="0072139A" w:rsidRPr="0072139A" w:rsidRDefault="0072139A" w:rsidP="0072139A">
            <w:pPr>
              <w:pStyle w:val="ListParagraph"/>
              <w:numPr>
                <w:ilvl w:val="1"/>
                <w:numId w:val="9"/>
              </w:numPr>
              <w:rPr>
                <w:rFonts w:ascii="Times New Roman" w:hAnsi="Times New Roman" w:cs="Times New Roman"/>
                <w:i/>
                <w:color w:val="FF0000"/>
                <w:sz w:val="20"/>
                <w:szCs w:val="20"/>
              </w:rPr>
            </w:pPr>
            <w:r w:rsidRPr="0072139A">
              <w:rPr>
                <w:rFonts w:ascii="Times New Roman" w:hAnsi="Times New Roman" w:cs="Times New Roman"/>
                <w:i/>
                <w:color w:val="FF0000"/>
                <w:sz w:val="20"/>
                <w:szCs w:val="20"/>
              </w:rPr>
              <w:t>Options for bringing in lunch – Paula says we probably cannot do this in 2020.</w:t>
            </w:r>
          </w:p>
          <w:p w14:paraId="7E5A7D34" w14:textId="77777777" w:rsidR="00510C38" w:rsidRDefault="00510C38" w:rsidP="0072139A">
            <w:pPr>
              <w:pStyle w:val="ListParagraph"/>
              <w:numPr>
                <w:ilvl w:val="1"/>
                <w:numId w:val="9"/>
              </w:numPr>
              <w:rPr>
                <w:rFonts w:ascii="Times New Roman" w:hAnsi="Times New Roman" w:cs="Times New Roman"/>
                <w:i/>
                <w:color w:val="FF0000"/>
                <w:sz w:val="20"/>
                <w:szCs w:val="20"/>
              </w:rPr>
            </w:pPr>
            <w:r>
              <w:rPr>
                <w:rFonts w:ascii="Times New Roman" w:hAnsi="Times New Roman" w:cs="Times New Roman"/>
                <w:i/>
                <w:color w:val="FF0000"/>
                <w:sz w:val="20"/>
                <w:szCs w:val="20"/>
              </w:rPr>
              <w:t>Good audio-visual, including WiFi</w:t>
            </w:r>
          </w:p>
          <w:p w14:paraId="70823A29" w14:textId="77777777" w:rsidR="0072139A" w:rsidRPr="0072139A" w:rsidRDefault="0072139A" w:rsidP="0072139A">
            <w:pPr>
              <w:pStyle w:val="ListParagraph"/>
              <w:numPr>
                <w:ilvl w:val="1"/>
                <w:numId w:val="9"/>
              </w:numPr>
              <w:rPr>
                <w:rFonts w:ascii="Times New Roman" w:hAnsi="Times New Roman" w:cs="Times New Roman"/>
                <w:i/>
                <w:color w:val="FF0000"/>
                <w:sz w:val="20"/>
                <w:szCs w:val="20"/>
              </w:rPr>
            </w:pPr>
            <w:r w:rsidRPr="0072139A">
              <w:rPr>
                <w:rFonts w:ascii="Times New Roman" w:hAnsi="Times New Roman" w:cs="Times New Roman"/>
                <w:i/>
                <w:color w:val="FF0000"/>
                <w:sz w:val="20"/>
                <w:szCs w:val="20"/>
              </w:rPr>
              <w:t>Options for social space</w:t>
            </w:r>
          </w:p>
          <w:p w14:paraId="4EFE23EA" w14:textId="77777777" w:rsidR="0072139A" w:rsidRPr="0072139A" w:rsidRDefault="0072139A" w:rsidP="0072139A">
            <w:pPr>
              <w:pStyle w:val="ListParagraph"/>
              <w:numPr>
                <w:ilvl w:val="1"/>
                <w:numId w:val="9"/>
              </w:numPr>
              <w:rPr>
                <w:rFonts w:ascii="Times New Roman" w:hAnsi="Times New Roman" w:cs="Times New Roman"/>
                <w:i/>
                <w:color w:val="FF0000"/>
                <w:sz w:val="20"/>
                <w:szCs w:val="20"/>
              </w:rPr>
            </w:pPr>
            <w:r w:rsidRPr="0072139A">
              <w:rPr>
                <w:rFonts w:ascii="Times New Roman" w:hAnsi="Times New Roman" w:cs="Times New Roman"/>
                <w:i/>
                <w:color w:val="FF0000"/>
                <w:sz w:val="20"/>
                <w:szCs w:val="20"/>
              </w:rPr>
              <w:t>Crystal area and all of Northern Virginia – looking for 50-room hotel block</w:t>
            </w:r>
          </w:p>
          <w:p w14:paraId="06B4ACF1" w14:textId="77777777" w:rsidR="007A51DC" w:rsidRPr="00F8448B" w:rsidRDefault="0072139A" w:rsidP="00F8448B">
            <w:pPr>
              <w:pStyle w:val="ListParagraph"/>
              <w:numPr>
                <w:ilvl w:val="1"/>
                <w:numId w:val="9"/>
              </w:numPr>
              <w:rPr>
                <w:rFonts w:ascii="Times New Roman" w:hAnsi="Times New Roman" w:cs="Times New Roman"/>
                <w:i/>
                <w:color w:val="FF0000"/>
                <w:sz w:val="20"/>
                <w:szCs w:val="20"/>
              </w:rPr>
            </w:pPr>
            <w:r w:rsidRPr="00F8448B">
              <w:rPr>
                <w:rFonts w:ascii="Times New Roman" w:hAnsi="Times New Roman" w:cs="Times New Roman"/>
                <w:i/>
                <w:color w:val="FF0000"/>
                <w:sz w:val="20"/>
                <w:szCs w:val="20"/>
              </w:rPr>
              <w:t>Paula shared that i</w:t>
            </w:r>
            <w:r w:rsidR="007A51DC" w:rsidRPr="00F8448B">
              <w:rPr>
                <w:rFonts w:ascii="Times New Roman" w:hAnsi="Times New Roman" w:cs="Times New Roman"/>
                <w:i/>
                <w:color w:val="FF0000"/>
                <w:sz w:val="20"/>
                <w:szCs w:val="20"/>
              </w:rPr>
              <w:t xml:space="preserve">n addition the contractor can: </w:t>
            </w:r>
          </w:p>
          <w:p w14:paraId="5C5B405D" w14:textId="77777777" w:rsidR="00C34A8B" w:rsidRPr="0072139A" w:rsidRDefault="007A51DC" w:rsidP="0072139A">
            <w:pPr>
              <w:pStyle w:val="ListParagraph"/>
              <w:numPr>
                <w:ilvl w:val="0"/>
                <w:numId w:val="10"/>
              </w:numPr>
              <w:ind w:left="1800"/>
              <w:rPr>
                <w:rFonts w:ascii="Times New Roman" w:hAnsi="Times New Roman" w:cs="Times New Roman"/>
                <w:i/>
                <w:color w:val="FF0000"/>
                <w:sz w:val="20"/>
                <w:szCs w:val="20"/>
              </w:rPr>
            </w:pPr>
            <w:r w:rsidRPr="0072139A">
              <w:rPr>
                <w:rFonts w:ascii="Times New Roman" w:hAnsi="Times New Roman" w:cs="Times New Roman"/>
                <w:i/>
                <w:color w:val="FF0000"/>
                <w:sz w:val="20"/>
                <w:szCs w:val="20"/>
              </w:rPr>
              <w:t>Develop the “</w:t>
            </w:r>
            <w:r w:rsidR="00C34A8B" w:rsidRPr="0072139A">
              <w:rPr>
                <w:rFonts w:ascii="Times New Roman" w:hAnsi="Times New Roman" w:cs="Times New Roman"/>
                <w:i/>
                <w:color w:val="FF0000"/>
                <w:sz w:val="20"/>
                <w:szCs w:val="20"/>
              </w:rPr>
              <w:t>save the date</w:t>
            </w:r>
            <w:r w:rsidRPr="0072139A">
              <w:rPr>
                <w:rFonts w:ascii="Times New Roman" w:hAnsi="Times New Roman" w:cs="Times New Roman"/>
                <w:i/>
                <w:color w:val="FF0000"/>
                <w:sz w:val="20"/>
                <w:szCs w:val="20"/>
              </w:rPr>
              <w:t>” flyer</w:t>
            </w:r>
          </w:p>
          <w:p w14:paraId="33C10D12" w14:textId="77777777" w:rsidR="00C34A8B" w:rsidRPr="0072139A" w:rsidRDefault="007A51DC" w:rsidP="0072139A">
            <w:pPr>
              <w:pStyle w:val="ListParagraph"/>
              <w:numPr>
                <w:ilvl w:val="0"/>
                <w:numId w:val="10"/>
              </w:numPr>
              <w:ind w:left="1800"/>
              <w:rPr>
                <w:rFonts w:ascii="Times New Roman" w:hAnsi="Times New Roman" w:cs="Times New Roman"/>
                <w:i/>
                <w:color w:val="FF0000"/>
                <w:sz w:val="20"/>
                <w:szCs w:val="20"/>
              </w:rPr>
            </w:pPr>
            <w:r w:rsidRPr="0072139A">
              <w:rPr>
                <w:rFonts w:ascii="Times New Roman" w:hAnsi="Times New Roman" w:cs="Times New Roman"/>
                <w:i/>
                <w:color w:val="FF0000"/>
                <w:sz w:val="20"/>
                <w:szCs w:val="20"/>
              </w:rPr>
              <w:t>Put</w:t>
            </w:r>
            <w:r w:rsidR="00C34A8B" w:rsidRPr="0072139A">
              <w:rPr>
                <w:rFonts w:ascii="Times New Roman" w:hAnsi="Times New Roman" w:cs="Times New Roman"/>
                <w:i/>
                <w:color w:val="FF0000"/>
                <w:sz w:val="20"/>
                <w:szCs w:val="20"/>
              </w:rPr>
              <w:t xml:space="preserve"> together the survey and collect responses</w:t>
            </w:r>
          </w:p>
          <w:p w14:paraId="101F4ADA" w14:textId="77777777" w:rsidR="00C34A8B" w:rsidRPr="0072139A" w:rsidRDefault="00C34A8B" w:rsidP="0072139A">
            <w:pPr>
              <w:pStyle w:val="ListParagraph"/>
              <w:numPr>
                <w:ilvl w:val="0"/>
                <w:numId w:val="10"/>
              </w:numPr>
              <w:ind w:left="1800"/>
              <w:rPr>
                <w:rFonts w:ascii="Times New Roman" w:hAnsi="Times New Roman" w:cs="Times New Roman"/>
                <w:i/>
                <w:color w:val="FF0000"/>
                <w:sz w:val="20"/>
                <w:szCs w:val="20"/>
              </w:rPr>
            </w:pPr>
            <w:r w:rsidRPr="0072139A">
              <w:rPr>
                <w:rFonts w:ascii="Times New Roman" w:hAnsi="Times New Roman" w:cs="Times New Roman"/>
                <w:i/>
                <w:color w:val="FF0000"/>
                <w:sz w:val="20"/>
                <w:szCs w:val="20"/>
              </w:rPr>
              <w:t xml:space="preserve">Trade association letter </w:t>
            </w:r>
            <w:r w:rsidR="007A51DC" w:rsidRPr="0072139A">
              <w:rPr>
                <w:rFonts w:ascii="Times New Roman" w:hAnsi="Times New Roman" w:cs="Times New Roman"/>
                <w:i/>
                <w:color w:val="FF0000"/>
                <w:sz w:val="20"/>
                <w:szCs w:val="20"/>
              </w:rPr>
              <w:t>format</w:t>
            </w:r>
          </w:p>
          <w:p w14:paraId="1B874279" w14:textId="77777777" w:rsidR="00C34A8B" w:rsidRDefault="00C34A8B" w:rsidP="00C34A8B"/>
          <w:p w14:paraId="2F0DD50E" w14:textId="77777777" w:rsidR="00925780" w:rsidRPr="00524DA3" w:rsidRDefault="00925780" w:rsidP="00C34A8B">
            <w:pPr>
              <w:pStyle w:val="Standard1"/>
              <w:numPr>
                <w:ilvl w:val="0"/>
                <w:numId w:val="9"/>
              </w:numPr>
              <w:spacing w:before="0" w:after="0"/>
              <w:rPr>
                <w:bCs/>
                <w:i/>
                <w:color w:val="FF0000"/>
              </w:rPr>
            </w:pPr>
            <w:r w:rsidRPr="00BD3B95">
              <w:rPr>
                <w:bCs/>
              </w:rPr>
              <w:t>Registration</w:t>
            </w:r>
            <w:r>
              <w:rPr>
                <w:bCs/>
              </w:rPr>
              <w:t xml:space="preserve"> / website</w:t>
            </w:r>
            <w:r w:rsidRPr="00BD3B95">
              <w:rPr>
                <w:bCs/>
              </w:rPr>
              <w:t>-</w:t>
            </w:r>
            <w:r>
              <w:rPr>
                <w:bCs/>
              </w:rPr>
              <w:t xml:space="preserve"> </w:t>
            </w:r>
            <w:r w:rsidR="00225B57" w:rsidRPr="00524DA3">
              <w:rPr>
                <w:bCs/>
                <w:i/>
                <w:color w:val="FF0000"/>
              </w:rPr>
              <w:t xml:space="preserve">As soon as a location is secured, we will get the registration and scholarships posted. To post in advance, just generates questions, so we plan to wait. </w:t>
            </w:r>
            <w:r w:rsidRPr="00524DA3">
              <w:rPr>
                <w:bCs/>
                <w:i/>
                <w:color w:val="FF0000"/>
              </w:rPr>
              <w:t xml:space="preserve"> </w:t>
            </w:r>
            <w:r w:rsidR="007A51DC">
              <w:rPr>
                <w:bCs/>
                <w:i/>
                <w:color w:val="FF0000"/>
              </w:rPr>
              <w:t>The “Save the date” is already on the website and was shared with the Region 7 P2 group that plans to share out with the other Regions.</w:t>
            </w:r>
          </w:p>
          <w:p w14:paraId="40B33D4C" w14:textId="77777777" w:rsidR="00925780" w:rsidRPr="0072139A" w:rsidRDefault="00925780" w:rsidP="0072139A">
            <w:pPr>
              <w:pStyle w:val="Standard1"/>
              <w:numPr>
                <w:ilvl w:val="1"/>
                <w:numId w:val="9"/>
              </w:numPr>
              <w:spacing w:before="0" w:after="0"/>
              <w:rPr>
                <w:bCs/>
                <w:i/>
                <w:color w:val="FF0000"/>
              </w:rPr>
            </w:pPr>
            <w:r>
              <w:rPr>
                <w:bCs/>
              </w:rPr>
              <w:t>Other materials needed for web</w:t>
            </w:r>
            <w:r w:rsidR="0072139A">
              <w:rPr>
                <w:bCs/>
              </w:rPr>
              <w:t xml:space="preserve"> – </w:t>
            </w:r>
            <w:r w:rsidR="0072139A" w:rsidRPr="0072139A">
              <w:rPr>
                <w:bCs/>
                <w:i/>
                <w:color w:val="FF0000"/>
              </w:rPr>
              <w:t>none at this time</w:t>
            </w:r>
          </w:p>
          <w:p w14:paraId="374363D4" w14:textId="77777777" w:rsidR="00925780" w:rsidRDefault="00925780" w:rsidP="00655FC4">
            <w:pPr>
              <w:pStyle w:val="Standard1"/>
              <w:spacing w:before="0" w:after="0"/>
              <w:ind w:left="1440"/>
              <w:rPr>
                <w:bCs/>
              </w:rPr>
            </w:pPr>
          </w:p>
          <w:p w14:paraId="2F597FFA" w14:textId="77777777" w:rsidR="00925780" w:rsidRPr="00524DA3" w:rsidRDefault="00925780" w:rsidP="00C34A8B">
            <w:pPr>
              <w:pStyle w:val="Standard1"/>
              <w:numPr>
                <w:ilvl w:val="0"/>
                <w:numId w:val="9"/>
              </w:numPr>
              <w:spacing w:before="0" w:after="0"/>
              <w:rPr>
                <w:bCs/>
                <w:color w:val="FF0000"/>
              </w:rPr>
            </w:pPr>
            <w:r>
              <w:rPr>
                <w:bCs/>
              </w:rPr>
              <w:t xml:space="preserve">Equipment needs- </w:t>
            </w:r>
            <w:r w:rsidRPr="00524DA3">
              <w:rPr>
                <w:bCs/>
                <w:i/>
                <w:color w:val="FF0000"/>
              </w:rPr>
              <w:t>pending</w:t>
            </w:r>
            <w:r w:rsidR="00510C38">
              <w:rPr>
                <w:bCs/>
                <w:i/>
                <w:color w:val="FF0000"/>
              </w:rPr>
              <w:t>, but included in EPA contract</w:t>
            </w:r>
          </w:p>
          <w:p w14:paraId="178F69FF" w14:textId="77777777" w:rsidR="00925780" w:rsidRDefault="00925780" w:rsidP="0072139A">
            <w:pPr>
              <w:pStyle w:val="Standard1"/>
              <w:numPr>
                <w:ilvl w:val="1"/>
                <w:numId w:val="9"/>
              </w:numPr>
              <w:spacing w:before="0" w:after="0"/>
              <w:rPr>
                <w:bCs/>
              </w:rPr>
            </w:pPr>
            <w:r>
              <w:rPr>
                <w:bCs/>
              </w:rPr>
              <w:t xml:space="preserve">Laptops </w:t>
            </w:r>
          </w:p>
          <w:p w14:paraId="73E21CBF" w14:textId="77777777" w:rsidR="00925780" w:rsidRDefault="00925780" w:rsidP="0072139A">
            <w:pPr>
              <w:pStyle w:val="Standard1"/>
              <w:numPr>
                <w:ilvl w:val="1"/>
                <w:numId w:val="9"/>
              </w:numPr>
              <w:spacing w:before="0" w:after="0"/>
              <w:rPr>
                <w:bCs/>
              </w:rPr>
            </w:pPr>
            <w:r>
              <w:rPr>
                <w:bCs/>
              </w:rPr>
              <w:t>Projectors – in each training room?</w:t>
            </w:r>
          </w:p>
          <w:p w14:paraId="4475C5AB" w14:textId="77777777" w:rsidR="00925780" w:rsidRDefault="00925780" w:rsidP="0072139A">
            <w:pPr>
              <w:pStyle w:val="Standard1"/>
              <w:numPr>
                <w:ilvl w:val="1"/>
                <w:numId w:val="9"/>
              </w:numPr>
              <w:spacing w:before="0" w:after="0"/>
              <w:rPr>
                <w:bCs/>
              </w:rPr>
            </w:pPr>
            <w:r>
              <w:rPr>
                <w:bCs/>
              </w:rPr>
              <w:t>Screens in each room?</w:t>
            </w:r>
          </w:p>
          <w:p w14:paraId="752D1BBE" w14:textId="77777777" w:rsidR="00925780" w:rsidRDefault="00925780" w:rsidP="0072139A">
            <w:pPr>
              <w:pStyle w:val="Standard1"/>
              <w:numPr>
                <w:ilvl w:val="1"/>
                <w:numId w:val="9"/>
              </w:numPr>
              <w:spacing w:before="0" w:after="0"/>
              <w:rPr>
                <w:bCs/>
              </w:rPr>
            </w:pPr>
            <w:r>
              <w:rPr>
                <w:bCs/>
              </w:rPr>
              <w:t>Microphones available?</w:t>
            </w:r>
          </w:p>
          <w:p w14:paraId="5E8E3412" w14:textId="77777777" w:rsidR="0072139A" w:rsidRPr="0072139A" w:rsidRDefault="0072139A" w:rsidP="0072139A">
            <w:pPr>
              <w:pStyle w:val="Standard1"/>
              <w:numPr>
                <w:ilvl w:val="1"/>
                <w:numId w:val="9"/>
              </w:numPr>
              <w:spacing w:before="0" w:after="0"/>
              <w:rPr>
                <w:bCs/>
                <w:i/>
                <w:color w:val="FF0000"/>
              </w:rPr>
            </w:pPr>
            <w:r>
              <w:rPr>
                <w:bCs/>
              </w:rPr>
              <w:t xml:space="preserve">WiFi needed </w:t>
            </w:r>
            <w:r w:rsidR="00510C38">
              <w:rPr>
                <w:bCs/>
              </w:rPr>
              <w:t xml:space="preserve">- </w:t>
            </w:r>
            <w:r w:rsidR="00510C38" w:rsidRPr="00510C38">
              <w:rPr>
                <w:bCs/>
                <w:i/>
                <w:color w:val="FF0000"/>
              </w:rPr>
              <w:t>Will make sure WiFi avaiable for projecting laptop. EPA won’t pay for additional WiFi connections but hotel may provide. Many hotel chains provide free WiFi access to members of their reward programs.</w:t>
            </w:r>
          </w:p>
          <w:p w14:paraId="10706DAF" w14:textId="77777777" w:rsidR="0072139A" w:rsidRPr="0072139A" w:rsidRDefault="0072139A" w:rsidP="0072139A">
            <w:pPr>
              <w:pStyle w:val="Standard1"/>
              <w:spacing w:before="0" w:after="0"/>
              <w:ind w:left="1440"/>
              <w:rPr>
                <w:bCs/>
                <w:i/>
                <w:color w:val="FF0000"/>
              </w:rPr>
            </w:pPr>
          </w:p>
          <w:p w14:paraId="442C8F91" w14:textId="77777777" w:rsidR="00925780" w:rsidRPr="0072139A" w:rsidRDefault="00925780" w:rsidP="0072139A">
            <w:pPr>
              <w:pStyle w:val="Standard1"/>
              <w:numPr>
                <w:ilvl w:val="0"/>
                <w:numId w:val="9"/>
              </w:numPr>
              <w:spacing w:before="0" w:after="0"/>
              <w:rPr>
                <w:bCs/>
                <w:i/>
                <w:color w:val="FF0000"/>
              </w:rPr>
            </w:pPr>
            <w:r w:rsidRPr="0072139A">
              <w:rPr>
                <w:bCs/>
              </w:rPr>
              <w:t>Travel scholarships-</w:t>
            </w:r>
            <w:r w:rsidR="00524DA3" w:rsidRPr="0072139A">
              <w:rPr>
                <w:bCs/>
              </w:rPr>
              <w:t xml:space="preserve"> </w:t>
            </w:r>
            <w:r w:rsidR="0072139A">
              <w:rPr>
                <w:bCs/>
                <w:i/>
                <w:color w:val="FF0000"/>
              </w:rPr>
              <w:t xml:space="preserve"> </w:t>
            </w:r>
            <w:r w:rsidR="00524DA3" w:rsidRPr="0072139A">
              <w:rPr>
                <w:bCs/>
                <w:i/>
                <w:color w:val="FF0000"/>
              </w:rPr>
              <w:t xml:space="preserve">Wait </w:t>
            </w:r>
            <w:r w:rsidR="00510C38">
              <w:rPr>
                <w:bCs/>
                <w:i/>
                <w:color w:val="FF0000"/>
              </w:rPr>
              <w:t>to promote un</w:t>
            </w:r>
            <w:r w:rsidR="00524DA3" w:rsidRPr="0072139A">
              <w:rPr>
                <w:bCs/>
                <w:i/>
                <w:color w:val="FF0000"/>
              </w:rPr>
              <w:t>til registration is out.</w:t>
            </w:r>
          </w:p>
          <w:p w14:paraId="7C8C81F7" w14:textId="77777777" w:rsidR="00925780" w:rsidRPr="0031089D" w:rsidRDefault="00925780" w:rsidP="0072139A">
            <w:pPr>
              <w:pStyle w:val="Standard1"/>
              <w:numPr>
                <w:ilvl w:val="1"/>
                <w:numId w:val="9"/>
              </w:numPr>
              <w:spacing w:before="0" w:after="0"/>
              <w:rPr>
                <w:bCs/>
                <w:i/>
              </w:rPr>
            </w:pPr>
            <w:r>
              <w:rPr>
                <w:bCs/>
              </w:rPr>
              <w:t xml:space="preserve">Can we offer these this year? </w:t>
            </w:r>
            <w:r w:rsidRPr="0031089D">
              <w:rPr>
                <w:bCs/>
                <w:i/>
              </w:rPr>
              <w:t>Yes, up to $5,</w:t>
            </w:r>
            <w:r w:rsidR="00510C38">
              <w:rPr>
                <w:bCs/>
                <w:i/>
              </w:rPr>
              <w:t>0</w:t>
            </w:r>
            <w:r w:rsidRPr="0031089D">
              <w:rPr>
                <w:bCs/>
                <w:i/>
              </w:rPr>
              <w:t>00</w:t>
            </w:r>
          </w:p>
          <w:p w14:paraId="3562EE32" w14:textId="77777777" w:rsidR="00925780" w:rsidRPr="0031089D" w:rsidRDefault="00925780" w:rsidP="0072139A">
            <w:pPr>
              <w:pStyle w:val="Standard1"/>
              <w:numPr>
                <w:ilvl w:val="1"/>
                <w:numId w:val="9"/>
              </w:numPr>
              <w:spacing w:before="0" w:after="0"/>
              <w:rPr>
                <w:bCs/>
                <w:i/>
              </w:rPr>
            </w:pPr>
            <w:r>
              <w:rPr>
                <w:bCs/>
              </w:rPr>
              <w:t xml:space="preserve">Selection process: </w:t>
            </w:r>
            <w:r w:rsidRPr="0031089D">
              <w:rPr>
                <w:bCs/>
                <w:i/>
              </w:rPr>
              <w:t xml:space="preserve">Same </w:t>
            </w:r>
            <w:r w:rsidR="00510C38">
              <w:rPr>
                <w:bCs/>
                <w:i/>
              </w:rPr>
              <w:t xml:space="preserve">method via Website and NSC </w:t>
            </w:r>
            <w:r w:rsidRPr="0031089D">
              <w:rPr>
                <w:bCs/>
                <w:i/>
              </w:rPr>
              <w:t xml:space="preserve">as in years </w:t>
            </w:r>
          </w:p>
          <w:p w14:paraId="2F58CB9B" w14:textId="77777777" w:rsidR="00925780" w:rsidRPr="00524DA3" w:rsidRDefault="00925780" w:rsidP="00C34A8B">
            <w:pPr>
              <w:pStyle w:val="Standard1"/>
              <w:numPr>
                <w:ilvl w:val="0"/>
                <w:numId w:val="9"/>
              </w:numPr>
              <w:spacing w:before="0" w:after="0"/>
              <w:rPr>
                <w:bCs/>
                <w:i/>
                <w:color w:val="FF0000"/>
              </w:rPr>
            </w:pPr>
            <w:r w:rsidRPr="00BD3B95">
              <w:rPr>
                <w:bCs/>
              </w:rPr>
              <w:t xml:space="preserve">SBEAP </w:t>
            </w:r>
            <w:r>
              <w:rPr>
                <w:bCs/>
              </w:rPr>
              <w:t xml:space="preserve">Awards </w:t>
            </w:r>
            <w:r w:rsidRPr="00BD3B95">
              <w:rPr>
                <w:bCs/>
              </w:rPr>
              <w:t>-</w:t>
            </w:r>
            <w:r w:rsidR="00524DA3">
              <w:rPr>
                <w:bCs/>
              </w:rPr>
              <w:t xml:space="preserve"> </w:t>
            </w:r>
            <w:r w:rsidR="00524DA3" w:rsidRPr="00524DA3">
              <w:rPr>
                <w:bCs/>
                <w:i/>
                <w:color w:val="FF0000"/>
              </w:rPr>
              <w:t>pending</w:t>
            </w:r>
          </w:p>
          <w:p w14:paraId="7C87D22C" w14:textId="77777777" w:rsidR="00925780" w:rsidRDefault="00925780" w:rsidP="0072139A">
            <w:pPr>
              <w:pStyle w:val="Standard1"/>
              <w:numPr>
                <w:ilvl w:val="1"/>
                <w:numId w:val="9"/>
              </w:numPr>
              <w:spacing w:before="0" w:after="0"/>
              <w:rPr>
                <w:bCs/>
              </w:rPr>
            </w:pPr>
            <w:r>
              <w:rPr>
                <w:bCs/>
              </w:rPr>
              <w:t>When/where</w:t>
            </w:r>
          </w:p>
          <w:p w14:paraId="0196CC29" w14:textId="77777777" w:rsidR="00925780" w:rsidRPr="003D3E5F" w:rsidRDefault="00925780" w:rsidP="0072139A">
            <w:pPr>
              <w:pStyle w:val="Standard1"/>
              <w:numPr>
                <w:ilvl w:val="1"/>
                <w:numId w:val="9"/>
              </w:numPr>
              <w:spacing w:before="0" w:after="0"/>
              <w:rPr>
                <w:bCs/>
              </w:rPr>
            </w:pPr>
            <w:r>
              <w:rPr>
                <w:bCs/>
              </w:rPr>
              <w:t xml:space="preserve">Can contractor help with location? </w:t>
            </w:r>
            <w:r w:rsidRPr="003D3E5F">
              <w:rPr>
                <w:bCs/>
              </w:rPr>
              <w:br/>
            </w:r>
          </w:p>
          <w:p w14:paraId="11230336" w14:textId="77777777" w:rsidR="00925780" w:rsidRPr="00524DA3" w:rsidRDefault="00925780" w:rsidP="00C34A8B">
            <w:pPr>
              <w:numPr>
                <w:ilvl w:val="0"/>
                <w:numId w:val="9"/>
              </w:numPr>
              <w:autoSpaceDE w:val="0"/>
              <w:autoSpaceDN w:val="0"/>
              <w:adjustRightInd w:val="0"/>
              <w:rPr>
                <w:i/>
                <w:color w:val="FF0000"/>
                <w:sz w:val="20"/>
                <w:szCs w:val="20"/>
              </w:rPr>
            </w:pPr>
            <w:r w:rsidRPr="00C277BD">
              <w:rPr>
                <w:bCs/>
                <w:sz w:val="20"/>
                <w:szCs w:val="20"/>
              </w:rPr>
              <w:lastRenderedPageBreak/>
              <w:t xml:space="preserve">Agenda Development- start assigning session leaders: </w:t>
            </w:r>
            <w:r w:rsidR="00524DA3" w:rsidRPr="00524DA3">
              <w:rPr>
                <w:bCs/>
                <w:i/>
                <w:color w:val="FF0000"/>
                <w:sz w:val="20"/>
                <w:szCs w:val="20"/>
              </w:rPr>
              <w:t xml:space="preserve">All subcommittees except the POP have sent in their top three ideas. Once Lisa gets the POP ideas, she will send a topic survey out and give people about 1.5 weeks to respond.  </w:t>
            </w:r>
            <w:r w:rsidR="00C34A8B">
              <w:rPr>
                <w:bCs/>
                <w:i/>
                <w:color w:val="FF0000"/>
                <w:sz w:val="20"/>
                <w:szCs w:val="20"/>
              </w:rPr>
              <w:t>In addition to the topics she will add questions about: attendance, scholarship needs, EPA award ceremony and meetings, after-hours event or tour (Thursday PM)</w:t>
            </w:r>
          </w:p>
          <w:p w14:paraId="073ED895" w14:textId="77777777" w:rsidR="00925780" w:rsidRPr="00256544" w:rsidRDefault="00925780" w:rsidP="0072139A">
            <w:pPr>
              <w:pStyle w:val="Standard1"/>
              <w:numPr>
                <w:ilvl w:val="1"/>
                <w:numId w:val="9"/>
              </w:numPr>
              <w:spacing w:before="0" w:after="0"/>
              <w:rPr>
                <w:bCs/>
              </w:rPr>
            </w:pPr>
            <w:r w:rsidRPr="00256544">
              <w:rPr>
                <w:bCs/>
              </w:rPr>
              <w:t xml:space="preserve">Monday night meet and greet </w:t>
            </w:r>
            <w:r>
              <w:rPr>
                <w:bCs/>
              </w:rPr>
              <w:t xml:space="preserve">– </w:t>
            </w:r>
            <w:r w:rsidRPr="00C277BD">
              <w:rPr>
                <w:bCs/>
                <w:i/>
              </w:rPr>
              <w:t>Depending on the location, EPA will assist with identifying a space.</w:t>
            </w:r>
            <w:r>
              <w:rPr>
                <w:bCs/>
                <w:i/>
              </w:rPr>
              <w:t xml:space="preserve"> Met at T.J. Stones in 2018</w:t>
            </w:r>
          </w:p>
          <w:p w14:paraId="11078052" w14:textId="77777777" w:rsidR="00925780" w:rsidRPr="00C277BD" w:rsidRDefault="00925780" w:rsidP="0072139A">
            <w:pPr>
              <w:pStyle w:val="Standard1"/>
              <w:numPr>
                <w:ilvl w:val="1"/>
                <w:numId w:val="9"/>
              </w:numPr>
              <w:spacing w:before="0" w:after="0"/>
              <w:rPr>
                <w:bCs/>
                <w:i/>
              </w:rPr>
            </w:pPr>
            <w:r w:rsidRPr="00256544">
              <w:rPr>
                <w:bCs/>
              </w:rPr>
              <w:t xml:space="preserve">Tuesday or Wednesday night- Awards Ceremony? </w:t>
            </w:r>
            <w:r w:rsidRPr="00C277BD">
              <w:rPr>
                <w:bCs/>
                <w:i/>
              </w:rPr>
              <w:t>Renee is working on this.</w:t>
            </w:r>
          </w:p>
          <w:p w14:paraId="67D27DC0" w14:textId="77777777" w:rsidR="00925780" w:rsidRPr="009C1DEE" w:rsidRDefault="00925780" w:rsidP="0072139A">
            <w:pPr>
              <w:pStyle w:val="Standard1"/>
              <w:numPr>
                <w:ilvl w:val="1"/>
                <w:numId w:val="9"/>
              </w:numPr>
              <w:spacing w:before="0" w:after="0"/>
              <w:rPr>
                <w:bCs/>
                <w:i/>
              </w:rPr>
            </w:pPr>
            <w:r w:rsidRPr="00256544">
              <w:rPr>
                <w:bCs/>
              </w:rPr>
              <w:t xml:space="preserve">Site visit or EPA HQ? </w:t>
            </w:r>
            <w:r>
              <w:rPr>
                <w:bCs/>
              </w:rPr>
              <w:t xml:space="preserve">– </w:t>
            </w:r>
            <w:r w:rsidRPr="009C1DEE">
              <w:rPr>
                <w:bCs/>
                <w:i/>
              </w:rPr>
              <w:t>pending hotel and meeting space, likely Thursday afternoon</w:t>
            </w:r>
          </w:p>
          <w:p w14:paraId="112F1A8A" w14:textId="77777777" w:rsidR="00925780" w:rsidRPr="00256544" w:rsidRDefault="00925780" w:rsidP="0072139A">
            <w:pPr>
              <w:pStyle w:val="Standard1"/>
              <w:numPr>
                <w:ilvl w:val="1"/>
                <w:numId w:val="9"/>
              </w:numPr>
              <w:spacing w:before="0" w:after="0"/>
              <w:rPr>
                <w:bCs/>
              </w:rPr>
            </w:pPr>
            <w:r w:rsidRPr="00256544">
              <w:rPr>
                <w:bCs/>
              </w:rPr>
              <w:t xml:space="preserve">Subcommittee session </w:t>
            </w:r>
            <w:r>
              <w:rPr>
                <w:bCs/>
              </w:rPr>
              <w:t xml:space="preserve">– </w:t>
            </w:r>
            <w:r w:rsidRPr="00C277BD">
              <w:rPr>
                <w:bCs/>
                <w:i/>
              </w:rPr>
              <w:t>Each subcommittee will submit topics</w:t>
            </w:r>
            <w:r>
              <w:rPr>
                <w:bCs/>
                <w:i/>
              </w:rPr>
              <w:t xml:space="preserve"> to Lisa</w:t>
            </w:r>
            <w:r w:rsidRPr="00C277BD">
              <w:rPr>
                <w:bCs/>
                <w:i/>
              </w:rPr>
              <w:t xml:space="preserve"> by Dec. 31.</w:t>
            </w:r>
            <w:r w:rsidR="00C34A8B">
              <w:rPr>
                <w:bCs/>
                <w:i/>
              </w:rPr>
              <w:t xml:space="preserve"> </w:t>
            </w:r>
            <w:r w:rsidR="00C34A8B" w:rsidRPr="00C34A8B">
              <w:rPr>
                <w:bCs/>
                <w:i/>
                <w:color w:val="FF0000"/>
              </w:rPr>
              <w:t>Most done</w:t>
            </w:r>
            <w:r w:rsidR="00C34A8B">
              <w:rPr>
                <w:bCs/>
                <w:i/>
              </w:rPr>
              <w:t>.</w:t>
            </w:r>
          </w:p>
          <w:p w14:paraId="5719CB97" w14:textId="77777777" w:rsidR="00925780" w:rsidRPr="00256544" w:rsidRDefault="00925780" w:rsidP="0072139A">
            <w:pPr>
              <w:pStyle w:val="Standard1"/>
              <w:numPr>
                <w:ilvl w:val="1"/>
                <w:numId w:val="9"/>
              </w:numPr>
              <w:spacing w:before="0" w:after="0"/>
              <w:rPr>
                <w:bCs/>
              </w:rPr>
            </w:pPr>
            <w:r w:rsidRPr="00256544">
              <w:rPr>
                <w:bCs/>
              </w:rPr>
              <w:t>NSC Strategy session ideas</w:t>
            </w:r>
            <w:r>
              <w:rPr>
                <w:bCs/>
              </w:rPr>
              <w:t xml:space="preserve"> – </w:t>
            </w:r>
            <w:r>
              <w:rPr>
                <w:bCs/>
                <w:i/>
              </w:rPr>
              <w:t>Lisa will discuss with NSC and likely do “World Café” again</w:t>
            </w:r>
          </w:p>
          <w:p w14:paraId="13A4472F" w14:textId="77777777" w:rsidR="00925780" w:rsidRPr="0072139A" w:rsidRDefault="00925780" w:rsidP="0072139A">
            <w:pPr>
              <w:pStyle w:val="Standard1"/>
              <w:numPr>
                <w:ilvl w:val="1"/>
                <w:numId w:val="9"/>
              </w:numPr>
              <w:spacing w:before="0" w:after="0"/>
              <w:rPr>
                <w:bCs/>
                <w:i/>
                <w:color w:val="FF0000"/>
              </w:rPr>
            </w:pPr>
            <w:r w:rsidRPr="00256544">
              <w:rPr>
                <w:bCs/>
              </w:rPr>
              <w:t>Newcomer training</w:t>
            </w:r>
            <w:r>
              <w:rPr>
                <w:bCs/>
              </w:rPr>
              <w:t xml:space="preserve"> – </w:t>
            </w:r>
            <w:r w:rsidRPr="00C277BD">
              <w:rPr>
                <w:bCs/>
                <w:i/>
              </w:rPr>
              <w:t>Education Subcommittee needs to propose</w:t>
            </w:r>
            <w:r w:rsidR="0072139A">
              <w:rPr>
                <w:bCs/>
                <w:i/>
              </w:rPr>
              <w:t xml:space="preserve">. </w:t>
            </w:r>
            <w:r w:rsidR="0072139A" w:rsidRPr="0072139A">
              <w:rPr>
                <w:bCs/>
                <w:i/>
                <w:color w:val="FF0000"/>
              </w:rPr>
              <w:t>Belinda was contacted and said they will get this planned.</w:t>
            </w:r>
          </w:p>
          <w:p w14:paraId="204B9C0F" w14:textId="77777777" w:rsidR="00925780" w:rsidRDefault="00925780" w:rsidP="0072139A">
            <w:pPr>
              <w:pStyle w:val="Standard1"/>
              <w:numPr>
                <w:ilvl w:val="1"/>
                <w:numId w:val="9"/>
              </w:numPr>
              <w:spacing w:before="0" w:after="0"/>
              <w:rPr>
                <w:bCs/>
                <w:i/>
              </w:rPr>
            </w:pPr>
            <w:r>
              <w:rPr>
                <w:bCs/>
              </w:rPr>
              <w:t xml:space="preserve">EPA sessions – </w:t>
            </w:r>
            <w:r w:rsidRPr="00C277BD">
              <w:rPr>
                <w:bCs/>
                <w:i/>
              </w:rPr>
              <w:t>Regulatory rollback – involve EPA and possibly SBA – Paula will work on this</w:t>
            </w:r>
          </w:p>
          <w:p w14:paraId="0FAEB7F4" w14:textId="77777777" w:rsidR="00510C38" w:rsidRPr="00510C38" w:rsidRDefault="00C34A8B" w:rsidP="00510C38">
            <w:pPr>
              <w:pStyle w:val="Standard1"/>
              <w:numPr>
                <w:ilvl w:val="0"/>
                <w:numId w:val="7"/>
              </w:numPr>
              <w:spacing w:before="0" w:after="0"/>
              <w:rPr>
                <w:bCs/>
                <w:color w:val="FF0000"/>
              </w:rPr>
            </w:pPr>
            <w:r>
              <w:rPr>
                <w:bCs/>
              </w:rPr>
              <w:t>EPA Administrator Award –</w:t>
            </w:r>
            <w:r>
              <w:rPr>
                <w:bCs/>
                <w:i/>
              </w:rPr>
              <w:t xml:space="preserve"> </w:t>
            </w:r>
            <w:r w:rsidRPr="00C34A8B">
              <w:rPr>
                <w:bCs/>
                <w:i/>
                <w:color w:val="FF0000"/>
              </w:rPr>
              <w:t>This may be part of small business week in D.C. now, so do people want to attend? The people that spoke up indicated they would like to attend and Lisa will plan to add this to the survey questions.</w:t>
            </w:r>
            <w:r w:rsidR="00510C38">
              <w:rPr>
                <w:bCs/>
                <w:i/>
              </w:rPr>
              <w:t xml:space="preserve"> </w:t>
            </w:r>
            <w:r w:rsidR="00510C38" w:rsidRPr="00510C38">
              <w:rPr>
                <w:bCs/>
                <w:i/>
                <w:color w:val="FF0000"/>
              </w:rPr>
              <w:t xml:space="preserve">Attendance increases SBEAP visibility with high-level EPA staff. Could piggyback with meeting with EPA staff at headquarters. </w:t>
            </w:r>
          </w:p>
          <w:p w14:paraId="3CD3D093" w14:textId="77777777" w:rsidR="00C34A8B" w:rsidRPr="00C34A8B" w:rsidRDefault="00C34A8B" w:rsidP="00510C38">
            <w:pPr>
              <w:pStyle w:val="Standard1"/>
              <w:spacing w:before="0" w:after="0"/>
              <w:ind w:left="1440"/>
              <w:rPr>
                <w:bCs/>
                <w:i/>
                <w:color w:val="FF0000"/>
              </w:rPr>
            </w:pPr>
          </w:p>
          <w:p w14:paraId="24F57570" w14:textId="77777777" w:rsidR="00925780" w:rsidRPr="00BD3B95" w:rsidRDefault="00925780" w:rsidP="00C34A8B">
            <w:pPr>
              <w:pStyle w:val="Standard1"/>
              <w:numPr>
                <w:ilvl w:val="0"/>
                <w:numId w:val="9"/>
              </w:numPr>
              <w:spacing w:before="0" w:after="0"/>
              <w:rPr>
                <w:bCs/>
              </w:rPr>
            </w:pPr>
            <w:r>
              <w:rPr>
                <w:bCs/>
              </w:rPr>
              <w:t xml:space="preserve">Potential </w:t>
            </w:r>
            <w:r w:rsidRPr="00BD3B95">
              <w:rPr>
                <w:bCs/>
              </w:rPr>
              <w:t>Speaker</w:t>
            </w:r>
            <w:r>
              <w:rPr>
                <w:bCs/>
              </w:rPr>
              <w:t>s / External Invitations</w:t>
            </w:r>
            <w:r w:rsidRPr="00BD3B95">
              <w:rPr>
                <w:bCs/>
              </w:rPr>
              <w:t xml:space="preserve">: </w:t>
            </w:r>
          </w:p>
          <w:p w14:paraId="77A721F3" w14:textId="77777777" w:rsidR="00925780" w:rsidRDefault="00925780" w:rsidP="0072139A">
            <w:pPr>
              <w:numPr>
                <w:ilvl w:val="1"/>
                <w:numId w:val="9"/>
              </w:numPr>
              <w:rPr>
                <w:bCs/>
                <w:noProof/>
                <w:sz w:val="20"/>
                <w:szCs w:val="20"/>
              </w:rPr>
            </w:pPr>
            <w:r>
              <w:rPr>
                <w:bCs/>
                <w:noProof/>
                <w:sz w:val="20"/>
                <w:szCs w:val="20"/>
              </w:rPr>
              <w:t xml:space="preserve">Who from EPA do we want to invite / hear from? </w:t>
            </w:r>
          </w:p>
          <w:p w14:paraId="61CE666E" w14:textId="77777777" w:rsidR="00925780" w:rsidRDefault="00925780" w:rsidP="0072139A">
            <w:pPr>
              <w:numPr>
                <w:ilvl w:val="1"/>
                <w:numId w:val="9"/>
              </w:numPr>
              <w:rPr>
                <w:bCs/>
                <w:noProof/>
                <w:sz w:val="20"/>
                <w:szCs w:val="20"/>
              </w:rPr>
            </w:pPr>
            <w:r>
              <w:rPr>
                <w:bCs/>
                <w:noProof/>
                <w:sz w:val="20"/>
                <w:szCs w:val="20"/>
              </w:rPr>
              <w:t>RSBLs</w:t>
            </w:r>
          </w:p>
          <w:p w14:paraId="463C6D3E" w14:textId="77777777" w:rsidR="00925780" w:rsidRDefault="00925780" w:rsidP="0072139A">
            <w:pPr>
              <w:numPr>
                <w:ilvl w:val="1"/>
                <w:numId w:val="9"/>
              </w:numPr>
              <w:rPr>
                <w:bCs/>
                <w:noProof/>
                <w:sz w:val="20"/>
                <w:szCs w:val="20"/>
              </w:rPr>
            </w:pPr>
            <w:r>
              <w:rPr>
                <w:bCs/>
                <w:noProof/>
                <w:sz w:val="20"/>
                <w:szCs w:val="20"/>
              </w:rPr>
              <w:t>CAPs</w:t>
            </w:r>
          </w:p>
          <w:p w14:paraId="1737B0DA" w14:textId="77777777" w:rsidR="00925780" w:rsidRPr="00256544" w:rsidRDefault="00925780" w:rsidP="0072139A">
            <w:pPr>
              <w:numPr>
                <w:ilvl w:val="1"/>
                <w:numId w:val="9"/>
              </w:numPr>
              <w:rPr>
                <w:bCs/>
                <w:noProof/>
                <w:sz w:val="20"/>
                <w:szCs w:val="20"/>
              </w:rPr>
            </w:pPr>
            <w:r>
              <w:rPr>
                <w:bCs/>
                <w:noProof/>
                <w:sz w:val="20"/>
                <w:szCs w:val="20"/>
              </w:rPr>
              <w:t xml:space="preserve">OAR/OAQPS </w:t>
            </w:r>
          </w:p>
          <w:p w14:paraId="4E88600E" w14:textId="77777777" w:rsidR="00925780" w:rsidRPr="00BD3B95" w:rsidRDefault="00925780" w:rsidP="0072139A">
            <w:pPr>
              <w:numPr>
                <w:ilvl w:val="1"/>
                <w:numId w:val="9"/>
              </w:numPr>
              <w:rPr>
                <w:bCs/>
                <w:noProof/>
                <w:sz w:val="20"/>
                <w:szCs w:val="20"/>
              </w:rPr>
            </w:pPr>
            <w:r w:rsidRPr="00BD3B95">
              <w:rPr>
                <w:bCs/>
                <w:noProof/>
                <w:sz w:val="20"/>
                <w:szCs w:val="20"/>
              </w:rPr>
              <w:t>SBA Office of Advocacy-</w:t>
            </w:r>
            <w:r>
              <w:rPr>
                <w:bCs/>
                <w:noProof/>
                <w:sz w:val="20"/>
                <w:szCs w:val="20"/>
              </w:rPr>
              <w:t>Les Davies and SBA Regional Director and Marketing Director.</w:t>
            </w:r>
          </w:p>
          <w:p w14:paraId="60D9D027" w14:textId="77777777" w:rsidR="00925780" w:rsidRPr="00256544" w:rsidRDefault="00925780" w:rsidP="0072139A">
            <w:pPr>
              <w:numPr>
                <w:ilvl w:val="1"/>
                <w:numId w:val="9"/>
              </w:numPr>
              <w:rPr>
                <w:bCs/>
                <w:noProof/>
                <w:sz w:val="20"/>
                <w:szCs w:val="20"/>
              </w:rPr>
            </w:pPr>
            <w:r w:rsidRPr="00256544">
              <w:rPr>
                <w:bCs/>
                <w:noProof/>
                <w:sz w:val="20"/>
                <w:szCs w:val="20"/>
              </w:rPr>
              <w:t>ECOS-</w:t>
            </w:r>
          </w:p>
          <w:p w14:paraId="1F13448F" w14:textId="77777777" w:rsidR="00925780" w:rsidRPr="00256544" w:rsidRDefault="00925780" w:rsidP="0072139A">
            <w:pPr>
              <w:numPr>
                <w:ilvl w:val="1"/>
                <w:numId w:val="9"/>
              </w:numPr>
              <w:rPr>
                <w:bCs/>
                <w:noProof/>
                <w:sz w:val="20"/>
                <w:szCs w:val="20"/>
              </w:rPr>
            </w:pPr>
            <w:r w:rsidRPr="00256544">
              <w:rPr>
                <w:bCs/>
                <w:noProof/>
                <w:sz w:val="20"/>
                <w:szCs w:val="20"/>
              </w:rPr>
              <w:t>Trade Associations</w:t>
            </w:r>
          </w:p>
          <w:p w14:paraId="4139D400" w14:textId="77777777" w:rsidR="00925780" w:rsidRPr="00256544" w:rsidRDefault="00925780" w:rsidP="0072139A">
            <w:pPr>
              <w:numPr>
                <w:ilvl w:val="1"/>
                <w:numId w:val="9"/>
              </w:numPr>
              <w:rPr>
                <w:bCs/>
                <w:noProof/>
                <w:sz w:val="20"/>
                <w:szCs w:val="20"/>
              </w:rPr>
            </w:pPr>
            <w:r w:rsidRPr="00256544">
              <w:rPr>
                <w:bCs/>
                <w:noProof/>
                <w:sz w:val="20"/>
                <w:szCs w:val="20"/>
              </w:rPr>
              <w:t xml:space="preserve">Marketing session </w:t>
            </w:r>
          </w:p>
          <w:p w14:paraId="6286EABA" w14:textId="77777777" w:rsidR="00925780" w:rsidRDefault="00925780" w:rsidP="0072139A">
            <w:pPr>
              <w:numPr>
                <w:ilvl w:val="1"/>
                <w:numId w:val="9"/>
              </w:numPr>
              <w:rPr>
                <w:bCs/>
                <w:noProof/>
                <w:sz w:val="20"/>
                <w:szCs w:val="20"/>
              </w:rPr>
            </w:pPr>
            <w:r w:rsidRPr="00256544">
              <w:rPr>
                <w:bCs/>
                <w:noProof/>
                <w:sz w:val="20"/>
                <w:szCs w:val="20"/>
              </w:rPr>
              <w:t xml:space="preserve">Environmental Law Institute </w:t>
            </w:r>
          </w:p>
          <w:p w14:paraId="6CE7BC88" w14:textId="77777777" w:rsidR="00925780" w:rsidRPr="00256544" w:rsidRDefault="00925780" w:rsidP="0072139A">
            <w:pPr>
              <w:numPr>
                <w:ilvl w:val="1"/>
                <w:numId w:val="9"/>
              </w:numPr>
              <w:rPr>
                <w:bCs/>
                <w:noProof/>
                <w:sz w:val="20"/>
                <w:szCs w:val="20"/>
              </w:rPr>
            </w:pPr>
            <w:r>
              <w:rPr>
                <w:bCs/>
                <w:noProof/>
                <w:sz w:val="20"/>
                <w:szCs w:val="20"/>
              </w:rPr>
              <w:t xml:space="preserve">Others? </w:t>
            </w:r>
          </w:p>
          <w:p w14:paraId="11389AE1" w14:textId="77777777" w:rsidR="00925780" w:rsidRPr="00BD3B95" w:rsidRDefault="00925780" w:rsidP="00655FC4">
            <w:pPr>
              <w:pStyle w:val="Standard1"/>
              <w:spacing w:before="0" w:after="0"/>
              <w:ind w:left="1440"/>
              <w:rPr>
                <w:bCs/>
              </w:rPr>
            </w:pPr>
          </w:p>
          <w:p w14:paraId="439A6BC0" w14:textId="77777777" w:rsidR="00925780" w:rsidRDefault="00925780" w:rsidP="00C34A8B">
            <w:pPr>
              <w:numPr>
                <w:ilvl w:val="0"/>
                <w:numId w:val="9"/>
              </w:numPr>
              <w:autoSpaceDE w:val="0"/>
              <w:autoSpaceDN w:val="0"/>
              <w:adjustRightInd w:val="0"/>
              <w:rPr>
                <w:sz w:val="20"/>
                <w:szCs w:val="20"/>
              </w:rPr>
            </w:pPr>
            <w:r>
              <w:rPr>
                <w:sz w:val="20"/>
                <w:szCs w:val="20"/>
              </w:rPr>
              <w:t xml:space="preserve">Follow up/Action Items:      </w:t>
            </w:r>
          </w:p>
          <w:p w14:paraId="16247F91" w14:textId="77777777" w:rsidR="00F8448B" w:rsidRDefault="00F8448B" w:rsidP="0072139A">
            <w:pPr>
              <w:numPr>
                <w:ilvl w:val="1"/>
                <w:numId w:val="9"/>
              </w:numPr>
              <w:autoSpaceDE w:val="0"/>
              <w:autoSpaceDN w:val="0"/>
              <w:adjustRightInd w:val="0"/>
              <w:rPr>
                <w:i/>
                <w:color w:val="FF0000"/>
                <w:sz w:val="20"/>
                <w:szCs w:val="20"/>
              </w:rPr>
            </w:pPr>
            <w:r>
              <w:rPr>
                <w:i/>
                <w:color w:val="FF0000"/>
                <w:sz w:val="20"/>
                <w:szCs w:val="20"/>
              </w:rPr>
              <w:t>Contractor (K</w:t>
            </w:r>
            <w:r w:rsidR="00510C38">
              <w:rPr>
                <w:i/>
                <w:color w:val="FF0000"/>
                <w:sz w:val="20"/>
                <w:szCs w:val="20"/>
              </w:rPr>
              <w:t>urd</w:t>
            </w:r>
            <w:r>
              <w:rPr>
                <w:i/>
                <w:color w:val="FF0000"/>
                <w:sz w:val="20"/>
                <w:szCs w:val="20"/>
              </w:rPr>
              <w:t xml:space="preserve">) </w:t>
            </w:r>
            <w:r w:rsidR="00510C38">
              <w:rPr>
                <w:i/>
                <w:color w:val="FF0000"/>
                <w:sz w:val="20"/>
                <w:szCs w:val="20"/>
              </w:rPr>
              <w:t xml:space="preserve">will </w:t>
            </w:r>
            <w:r>
              <w:rPr>
                <w:i/>
                <w:color w:val="FF0000"/>
                <w:sz w:val="20"/>
                <w:szCs w:val="20"/>
              </w:rPr>
              <w:t>secure training location and details, then share with planning subcommittee</w:t>
            </w:r>
          </w:p>
          <w:p w14:paraId="113E96D9" w14:textId="77777777" w:rsidR="00C34A8B" w:rsidRPr="0072139A" w:rsidRDefault="00C34A8B" w:rsidP="0072139A">
            <w:pPr>
              <w:numPr>
                <w:ilvl w:val="1"/>
                <w:numId w:val="9"/>
              </w:numPr>
              <w:autoSpaceDE w:val="0"/>
              <w:autoSpaceDN w:val="0"/>
              <w:adjustRightInd w:val="0"/>
              <w:rPr>
                <w:i/>
                <w:color w:val="FF0000"/>
                <w:sz w:val="20"/>
                <w:szCs w:val="20"/>
              </w:rPr>
            </w:pPr>
            <w:r w:rsidRPr="0072139A">
              <w:rPr>
                <w:i/>
                <w:color w:val="FF0000"/>
                <w:sz w:val="20"/>
                <w:szCs w:val="20"/>
              </w:rPr>
              <w:t>Sarah will send Lisa the POP subcommittee topics today.</w:t>
            </w:r>
          </w:p>
          <w:p w14:paraId="292DCD03" w14:textId="77777777" w:rsidR="00C34A8B" w:rsidRPr="00F8448B" w:rsidRDefault="00C34A8B" w:rsidP="0072139A">
            <w:pPr>
              <w:numPr>
                <w:ilvl w:val="1"/>
                <w:numId w:val="9"/>
              </w:numPr>
              <w:autoSpaceDE w:val="0"/>
              <w:autoSpaceDN w:val="0"/>
              <w:adjustRightInd w:val="0"/>
              <w:rPr>
                <w:i/>
                <w:color w:val="FF0000"/>
                <w:sz w:val="20"/>
                <w:szCs w:val="20"/>
              </w:rPr>
            </w:pPr>
            <w:r w:rsidRPr="0072139A">
              <w:rPr>
                <w:bCs/>
                <w:i/>
                <w:color w:val="FF0000"/>
                <w:sz w:val="20"/>
                <w:szCs w:val="20"/>
              </w:rPr>
              <w:t xml:space="preserve">Lisa will send out a topic survey </w:t>
            </w:r>
            <w:r w:rsidR="0072139A" w:rsidRPr="0072139A">
              <w:rPr>
                <w:bCs/>
                <w:i/>
                <w:color w:val="FF0000"/>
                <w:sz w:val="20"/>
                <w:szCs w:val="20"/>
              </w:rPr>
              <w:t xml:space="preserve">(or give to contractor to develop) </w:t>
            </w:r>
            <w:r w:rsidRPr="0072139A">
              <w:rPr>
                <w:bCs/>
                <w:i/>
                <w:color w:val="FF0000"/>
                <w:sz w:val="20"/>
                <w:szCs w:val="20"/>
              </w:rPr>
              <w:t>and give people about 1.5 weeks to respond.  In addition to the topics she will add questions about: attendance, scholarship needs, EPA award ceremony and meetings, after-hours event or tour (Thursday PM)</w:t>
            </w:r>
            <w:r w:rsidR="00F8448B">
              <w:rPr>
                <w:bCs/>
                <w:i/>
                <w:color w:val="FF0000"/>
                <w:sz w:val="20"/>
                <w:szCs w:val="20"/>
              </w:rPr>
              <w:t>.</w:t>
            </w:r>
          </w:p>
          <w:p w14:paraId="5D1EBF2F" w14:textId="77777777" w:rsidR="00F8448B" w:rsidRPr="0072139A" w:rsidRDefault="001D33A8" w:rsidP="0072139A">
            <w:pPr>
              <w:numPr>
                <w:ilvl w:val="1"/>
                <w:numId w:val="9"/>
              </w:numPr>
              <w:autoSpaceDE w:val="0"/>
              <w:autoSpaceDN w:val="0"/>
              <w:adjustRightInd w:val="0"/>
              <w:rPr>
                <w:i/>
                <w:color w:val="FF0000"/>
                <w:sz w:val="20"/>
                <w:szCs w:val="20"/>
              </w:rPr>
            </w:pPr>
            <w:r>
              <w:rPr>
                <w:bCs/>
                <w:i/>
                <w:color w:val="FF0000"/>
                <w:sz w:val="20"/>
                <w:szCs w:val="20"/>
              </w:rPr>
              <w:t>Nancy will add Ku</w:t>
            </w:r>
            <w:r w:rsidR="00F8448B">
              <w:rPr>
                <w:bCs/>
                <w:i/>
                <w:color w:val="FF0000"/>
                <w:sz w:val="20"/>
                <w:szCs w:val="20"/>
              </w:rPr>
              <w:t>r</w:t>
            </w:r>
            <w:r w:rsidR="00510C38">
              <w:rPr>
                <w:bCs/>
                <w:i/>
                <w:color w:val="FF0000"/>
                <w:sz w:val="20"/>
                <w:szCs w:val="20"/>
              </w:rPr>
              <w:t>d</w:t>
            </w:r>
            <w:r w:rsidR="00F8448B">
              <w:rPr>
                <w:bCs/>
                <w:i/>
                <w:color w:val="FF0000"/>
                <w:sz w:val="20"/>
                <w:szCs w:val="20"/>
              </w:rPr>
              <w:t>, new contractor to planning listserv and double check to ensure both Rhonda Wright and Elnora Thompson are on the listserv too.</w:t>
            </w:r>
          </w:p>
          <w:p w14:paraId="7F9958C5" w14:textId="77777777" w:rsidR="00925780" w:rsidRPr="00BD3B95" w:rsidRDefault="00925780" w:rsidP="00655FC4">
            <w:pPr>
              <w:autoSpaceDE w:val="0"/>
              <w:autoSpaceDN w:val="0"/>
              <w:adjustRightInd w:val="0"/>
              <w:ind w:left="360"/>
              <w:rPr>
                <w:sz w:val="20"/>
                <w:szCs w:val="20"/>
              </w:rPr>
            </w:pPr>
            <w:r>
              <w:rPr>
                <w:sz w:val="20"/>
                <w:szCs w:val="20"/>
              </w:rPr>
              <w:t xml:space="preserve">                                  </w:t>
            </w:r>
          </w:p>
          <w:p w14:paraId="38EF7095" w14:textId="77777777" w:rsidR="00925780" w:rsidRPr="005E2A60" w:rsidRDefault="00925780" w:rsidP="00C34A8B">
            <w:pPr>
              <w:numPr>
                <w:ilvl w:val="0"/>
                <w:numId w:val="9"/>
              </w:numPr>
              <w:autoSpaceDE w:val="0"/>
              <w:autoSpaceDN w:val="0"/>
              <w:adjustRightInd w:val="0"/>
              <w:rPr>
                <w:bCs/>
              </w:rPr>
            </w:pPr>
            <w:r w:rsidRPr="00BD3B95">
              <w:rPr>
                <w:sz w:val="20"/>
                <w:szCs w:val="20"/>
              </w:rPr>
              <w:t xml:space="preserve">Next call: </w:t>
            </w:r>
            <w:r w:rsidR="00C34A8B">
              <w:rPr>
                <w:sz w:val="20"/>
                <w:szCs w:val="20"/>
              </w:rPr>
              <w:t>Feb. 3, 2020</w:t>
            </w:r>
            <w:r>
              <w:rPr>
                <w:sz w:val="20"/>
                <w:szCs w:val="20"/>
              </w:rPr>
              <w:t xml:space="preserve"> 1-2pm EST </w:t>
            </w:r>
            <w:r w:rsidR="00510C38">
              <w:rPr>
                <w:sz w:val="20"/>
                <w:szCs w:val="20"/>
              </w:rPr>
              <w:t xml:space="preserve">– </w:t>
            </w:r>
            <w:r w:rsidR="00510C38" w:rsidRPr="00510C38">
              <w:rPr>
                <w:i/>
                <w:color w:val="FF0000"/>
                <w:sz w:val="20"/>
                <w:szCs w:val="20"/>
              </w:rPr>
              <w:t>Lisa will be out, so need someone else to lead</w:t>
            </w:r>
          </w:p>
        </w:tc>
      </w:tr>
    </w:tbl>
    <w:p w14:paraId="384DD0AA" w14:textId="77777777" w:rsidR="00925780" w:rsidRDefault="00925780" w:rsidP="00C34A8B"/>
    <w:p w14:paraId="1C4ADEA7" w14:textId="77777777" w:rsidR="003C31BA" w:rsidRDefault="003C31BA" w:rsidP="00C34A8B"/>
    <w:p w14:paraId="7F4C7EC9" w14:textId="77777777" w:rsidR="003C31BA" w:rsidRDefault="003C31BA" w:rsidP="00C34A8B"/>
    <w:p w14:paraId="34A8E838" w14:textId="77777777" w:rsidR="003C31BA" w:rsidRDefault="003C31BA" w:rsidP="00C34A8B"/>
    <w:p w14:paraId="4EE18848" w14:textId="77777777" w:rsidR="003C31BA" w:rsidRDefault="003C31BA" w:rsidP="00C34A8B"/>
    <w:p w14:paraId="3D360720" w14:textId="77777777" w:rsidR="003C31BA" w:rsidRDefault="003C31BA" w:rsidP="00C34A8B"/>
    <w:p w14:paraId="5CBC2FB7" w14:textId="77777777" w:rsidR="003C31BA" w:rsidRDefault="003C31BA" w:rsidP="00C34A8B"/>
    <w:p w14:paraId="3A7F5832" w14:textId="77777777" w:rsidR="003C31BA" w:rsidRDefault="003C31BA" w:rsidP="00C34A8B"/>
    <w:p w14:paraId="42675267" w14:textId="77777777" w:rsidR="003C31BA" w:rsidRDefault="003C31BA" w:rsidP="00C34A8B"/>
    <w:p w14:paraId="10D103E6" w14:textId="77777777" w:rsidR="003C31BA" w:rsidRDefault="003C31BA" w:rsidP="00C34A8B"/>
    <w:p w14:paraId="3D8F5729" w14:textId="77777777" w:rsidR="003C31BA" w:rsidRDefault="003C31BA" w:rsidP="00C34A8B"/>
    <w:tbl>
      <w:tblPr>
        <w:tblW w:w="10842" w:type="dxa"/>
        <w:tblInd w:w="-43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386"/>
        <w:gridCol w:w="5456"/>
      </w:tblGrid>
      <w:tr w:rsidR="003C31BA" w:rsidRPr="001A2536" w14:paraId="5497F252" w14:textId="77777777" w:rsidTr="00655FC4">
        <w:trPr>
          <w:trHeight w:val="591"/>
        </w:trPr>
        <w:tc>
          <w:tcPr>
            <w:tcW w:w="10842" w:type="dxa"/>
            <w:gridSpan w:val="2"/>
            <w:tcBorders>
              <w:top w:val="single" w:sz="6" w:space="0" w:color="auto"/>
            </w:tcBorders>
            <w:shd w:val="pct10" w:color="auto" w:fill="auto"/>
          </w:tcPr>
          <w:p w14:paraId="3F0F9A1C" w14:textId="77777777" w:rsidR="003C31BA" w:rsidRPr="001A2536" w:rsidRDefault="003C31BA" w:rsidP="00655FC4">
            <w:pPr>
              <w:pStyle w:val="Standard1"/>
              <w:jc w:val="center"/>
              <w:rPr>
                <w:b/>
                <w:bCs/>
                <w:sz w:val="40"/>
                <w:szCs w:val="40"/>
                <w:u w:val="single"/>
              </w:rPr>
            </w:pPr>
            <w:r>
              <w:rPr>
                <w:b/>
                <w:bCs/>
                <w:sz w:val="40"/>
                <w:szCs w:val="40"/>
                <w:u w:val="single"/>
              </w:rPr>
              <w:lastRenderedPageBreak/>
              <w:t xml:space="preserve">  NSBEAP (507) Annual Training-Planning for 2020</w:t>
            </w:r>
          </w:p>
        </w:tc>
      </w:tr>
      <w:tr w:rsidR="003C31BA" w:rsidRPr="006D52CF" w14:paraId="40DD2FA6" w14:textId="77777777" w:rsidTr="00655FC4">
        <w:trPr>
          <w:trHeight w:val="2898"/>
        </w:trPr>
        <w:tc>
          <w:tcPr>
            <w:tcW w:w="5386" w:type="dxa"/>
            <w:shd w:val="pct10" w:color="auto" w:fill="auto"/>
          </w:tcPr>
          <w:p w14:paraId="64381EEF" w14:textId="77777777" w:rsidR="003C31BA" w:rsidRPr="00CC53CE" w:rsidRDefault="003C31BA" w:rsidP="00655FC4">
            <w:pPr>
              <w:pStyle w:val="Standard1"/>
              <w:tabs>
                <w:tab w:val="center" w:pos="3042"/>
              </w:tabs>
              <w:spacing w:before="0" w:after="0"/>
              <w:rPr>
                <w:rFonts w:cs="Calibri"/>
                <w:b/>
                <w:noProof w:val="0"/>
              </w:rPr>
            </w:pPr>
            <w:r w:rsidRPr="00CC53CE">
              <w:rPr>
                <w:rFonts w:cs="Calibri"/>
                <w:b/>
                <w:noProof w:val="0"/>
              </w:rPr>
              <w:t xml:space="preserve">Date: </w:t>
            </w:r>
            <w:r>
              <w:rPr>
                <w:rFonts w:cs="Calibri"/>
                <w:b/>
                <w:noProof w:val="0"/>
              </w:rPr>
              <w:t>Monday</w:t>
            </w:r>
            <w:r w:rsidRPr="00CC53CE">
              <w:rPr>
                <w:rFonts w:cs="Calibri"/>
                <w:b/>
                <w:noProof w:val="0"/>
              </w:rPr>
              <w:t xml:space="preserve"> </w:t>
            </w:r>
            <w:r>
              <w:rPr>
                <w:rFonts w:cs="Calibri"/>
                <w:b/>
                <w:noProof w:val="0"/>
              </w:rPr>
              <w:t>February</w:t>
            </w:r>
            <w:r w:rsidRPr="00CC53CE">
              <w:rPr>
                <w:rFonts w:cs="Calibri"/>
                <w:b/>
                <w:noProof w:val="0"/>
              </w:rPr>
              <w:t xml:space="preserve"> </w:t>
            </w:r>
            <w:r>
              <w:rPr>
                <w:rFonts w:cs="Calibri"/>
                <w:b/>
                <w:noProof w:val="0"/>
              </w:rPr>
              <w:t>3</w:t>
            </w:r>
            <w:r w:rsidRPr="00CC53CE">
              <w:rPr>
                <w:rFonts w:cs="Calibri"/>
                <w:b/>
                <w:noProof w:val="0"/>
              </w:rPr>
              <w:t>, 20</w:t>
            </w:r>
            <w:r>
              <w:rPr>
                <w:rFonts w:cs="Calibri"/>
                <w:b/>
                <w:noProof w:val="0"/>
              </w:rPr>
              <w:t>20</w:t>
            </w:r>
          </w:p>
          <w:p w14:paraId="5807AD49" w14:textId="77777777" w:rsidR="003C31BA" w:rsidRPr="000D4A4B" w:rsidRDefault="003C31BA" w:rsidP="00655FC4">
            <w:pPr>
              <w:pStyle w:val="Standard1"/>
              <w:tabs>
                <w:tab w:val="center" w:pos="3042"/>
              </w:tabs>
              <w:spacing w:before="0" w:after="0"/>
              <w:rPr>
                <w:rFonts w:cs="Calibri"/>
                <w:noProof w:val="0"/>
              </w:rPr>
            </w:pPr>
          </w:p>
          <w:p w14:paraId="398FAA07" w14:textId="77777777" w:rsidR="003C31BA" w:rsidRPr="00036086" w:rsidRDefault="003C31BA" w:rsidP="00655FC4">
            <w:pPr>
              <w:pStyle w:val="PlainText"/>
              <w:rPr>
                <w:rFonts w:ascii="Times New Roman" w:hAnsi="Times New Roman" w:cs="Times New Roman"/>
                <w:sz w:val="20"/>
                <w:szCs w:val="20"/>
              </w:rPr>
            </w:pPr>
            <w:r w:rsidRPr="00036086">
              <w:rPr>
                <w:rFonts w:ascii="Times New Roman" w:hAnsi="Times New Roman" w:cs="Times New Roman"/>
                <w:sz w:val="20"/>
                <w:szCs w:val="20"/>
              </w:rPr>
              <w:t xml:space="preserve">Time: 1:00 pm EST </w:t>
            </w:r>
          </w:p>
          <w:p w14:paraId="577AA695" w14:textId="77777777" w:rsidR="003C31BA" w:rsidRPr="00036086" w:rsidRDefault="003C31BA" w:rsidP="00655FC4">
            <w:pPr>
              <w:pStyle w:val="PlainText"/>
              <w:rPr>
                <w:rFonts w:ascii="Times New Roman" w:hAnsi="Times New Roman" w:cs="Times New Roman"/>
                <w:sz w:val="24"/>
                <w:szCs w:val="24"/>
              </w:rPr>
            </w:pPr>
          </w:p>
          <w:p w14:paraId="17558C61" w14:textId="77777777" w:rsidR="003C31BA" w:rsidRPr="00036086" w:rsidRDefault="003C31BA" w:rsidP="00655FC4">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Join Zoom Meeting</w:t>
            </w:r>
          </w:p>
          <w:p w14:paraId="47F72E71" w14:textId="77777777" w:rsidR="003C31BA" w:rsidRPr="00036086" w:rsidRDefault="008F46F7" w:rsidP="00655FC4">
            <w:pPr>
              <w:pStyle w:val="PlainText"/>
              <w:rPr>
                <w:rFonts w:ascii="Times New Roman" w:hAnsi="Times New Roman" w:cs="Times New Roman"/>
                <w:bCs/>
                <w:noProof/>
                <w:sz w:val="20"/>
                <w:szCs w:val="20"/>
              </w:rPr>
            </w:pPr>
            <w:hyperlink r:id="rId12" w:history="1">
              <w:r w:rsidR="003C31BA" w:rsidRPr="00036086">
                <w:rPr>
                  <w:rStyle w:val="Hyperlink"/>
                  <w:rFonts w:ascii="Times New Roman" w:hAnsi="Times New Roman"/>
                  <w:sz w:val="20"/>
                  <w:szCs w:val="20"/>
                </w:rPr>
                <w:t>https://ksu.zoom.us/j/403484835</w:t>
              </w:r>
            </w:hyperlink>
          </w:p>
          <w:p w14:paraId="70BD90A5" w14:textId="77777777" w:rsidR="003C31BA" w:rsidRPr="00AB07CC" w:rsidRDefault="003C31BA" w:rsidP="00655FC4">
            <w:pPr>
              <w:pStyle w:val="PlainText"/>
              <w:rPr>
                <w:rFonts w:ascii="Times New Roman" w:hAnsi="Times New Roman" w:cs="Times New Roman"/>
                <w:bCs/>
                <w:noProof/>
                <w:sz w:val="20"/>
                <w:szCs w:val="20"/>
              </w:rPr>
            </w:pPr>
          </w:p>
          <w:p w14:paraId="336303DA" w14:textId="77777777" w:rsidR="003C31BA" w:rsidRDefault="003C31BA" w:rsidP="00655FC4">
            <w:pPr>
              <w:pStyle w:val="PlainText"/>
              <w:rPr>
                <w:rFonts w:ascii="Times New Roman" w:hAnsi="Times New Roman" w:cs="Times New Roman"/>
                <w:bCs/>
                <w:noProof/>
                <w:sz w:val="20"/>
                <w:szCs w:val="20"/>
              </w:rPr>
            </w:pPr>
            <w:r w:rsidRPr="00AB07CC">
              <w:rPr>
                <w:rFonts w:ascii="Times New Roman" w:hAnsi="Times New Roman" w:cs="Times New Roman"/>
                <w:bCs/>
                <w:noProof/>
                <w:sz w:val="20"/>
                <w:szCs w:val="20"/>
              </w:rPr>
              <w:t> One tap mobile</w:t>
            </w:r>
          </w:p>
          <w:p w14:paraId="78978A0C" w14:textId="77777777" w:rsidR="003C31BA" w:rsidRPr="00036086" w:rsidRDefault="003C31BA" w:rsidP="00655FC4">
            <w:pPr>
              <w:pStyle w:val="PlainText"/>
              <w:rPr>
                <w:rFonts w:ascii="Times New Roman" w:hAnsi="Times New Roman" w:cs="Times New Roman"/>
                <w:sz w:val="22"/>
                <w:szCs w:val="22"/>
              </w:rPr>
            </w:pPr>
            <w:r w:rsidRPr="00036086">
              <w:rPr>
                <w:rFonts w:ascii="Times New Roman" w:hAnsi="Times New Roman" w:cs="Times New Roman"/>
                <w:sz w:val="22"/>
                <w:szCs w:val="22"/>
              </w:rPr>
              <w:t>+16699006833,,403484835# US (San Jose)</w:t>
            </w:r>
          </w:p>
          <w:p w14:paraId="6897F5FA" w14:textId="77777777" w:rsidR="003C31BA" w:rsidRPr="00036086" w:rsidRDefault="003C31BA" w:rsidP="00655FC4">
            <w:pPr>
              <w:pStyle w:val="PlainText"/>
              <w:rPr>
                <w:rFonts w:ascii="Times New Roman" w:hAnsi="Times New Roman" w:cs="Times New Roman"/>
                <w:bCs/>
                <w:noProof/>
                <w:sz w:val="20"/>
                <w:szCs w:val="20"/>
              </w:rPr>
            </w:pPr>
            <w:r w:rsidRPr="00036086">
              <w:rPr>
                <w:rFonts w:ascii="Times New Roman" w:hAnsi="Times New Roman" w:cs="Times New Roman"/>
                <w:sz w:val="22"/>
                <w:szCs w:val="22"/>
              </w:rPr>
              <w:t>+16468769923,,403484835# US (New York)</w:t>
            </w:r>
          </w:p>
          <w:p w14:paraId="28C46F55" w14:textId="77777777" w:rsidR="003C31BA" w:rsidRPr="006D52CF" w:rsidRDefault="003C31BA" w:rsidP="00655FC4">
            <w:pPr>
              <w:autoSpaceDE w:val="0"/>
              <w:autoSpaceDN w:val="0"/>
              <w:adjustRightInd w:val="0"/>
              <w:rPr>
                <w:rFonts w:ascii="Arial" w:hAnsi="Arial" w:cs="Arial"/>
                <w:b/>
                <w:bCs/>
              </w:rPr>
            </w:pPr>
          </w:p>
        </w:tc>
        <w:tc>
          <w:tcPr>
            <w:tcW w:w="5456" w:type="dxa"/>
            <w:shd w:val="pct10" w:color="auto" w:fill="auto"/>
          </w:tcPr>
          <w:p w14:paraId="12EFDEDB" w14:textId="77777777" w:rsidR="003C31BA" w:rsidRPr="00036086" w:rsidRDefault="003C31BA" w:rsidP="00655FC4">
            <w:pPr>
              <w:autoSpaceDE w:val="0"/>
              <w:autoSpaceDN w:val="0"/>
              <w:adjustRightInd w:val="0"/>
              <w:rPr>
                <w:sz w:val="20"/>
                <w:szCs w:val="20"/>
              </w:rPr>
            </w:pPr>
          </w:p>
          <w:p w14:paraId="17453C45" w14:textId="77777777" w:rsidR="003C31BA" w:rsidRPr="00036086" w:rsidRDefault="003C31BA" w:rsidP="00655FC4">
            <w:pPr>
              <w:pStyle w:val="PlainText"/>
              <w:rPr>
                <w:rFonts w:ascii="Times New Roman" w:hAnsi="Times New Roman" w:cs="Times New Roman"/>
                <w:bCs/>
                <w:noProof/>
                <w:sz w:val="20"/>
                <w:szCs w:val="20"/>
              </w:rPr>
            </w:pPr>
          </w:p>
          <w:p w14:paraId="5625EC32" w14:textId="77777777" w:rsidR="003C31BA" w:rsidRPr="00036086" w:rsidRDefault="003C31BA" w:rsidP="00655FC4">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Dial by your location</w:t>
            </w:r>
          </w:p>
          <w:p w14:paraId="07E31ECC" w14:textId="77777777" w:rsidR="003C31BA" w:rsidRPr="00036086" w:rsidRDefault="003C31BA" w:rsidP="00655FC4">
            <w:pPr>
              <w:pStyle w:val="PlainText"/>
              <w:rPr>
                <w:rFonts w:ascii="Times New Roman" w:hAnsi="Times New Roman" w:cs="Times New Roman"/>
                <w:sz w:val="20"/>
                <w:szCs w:val="20"/>
              </w:rPr>
            </w:pPr>
            <w:r w:rsidRPr="00036086">
              <w:rPr>
                <w:rFonts w:ascii="Times New Roman" w:hAnsi="Times New Roman" w:cs="Times New Roman"/>
                <w:sz w:val="20"/>
                <w:szCs w:val="20"/>
              </w:rPr>
              <w:t>+1 669 900 6833 US (San Jose)</w:t>
            </w:r>
          </w:p>
          <w:p w14:paraId="2F21296A" w14:textId="77777777" w:rsidR="003C31BA" w:rsidRPr="00036086" w:rsidRDefault="003C31BA" w:rsidP="00655FC4">
            <w:pPr>
              <w:pStyle w:val="PlainText"/>
              <w:rPr>
                <w:rFonts w:ascii="Times New Roman" w:hAnsi="Times New Roman" w:cs="Times New Roman"/>
                <w:bCs/>
                <w:noProof/>
                <w:sz w:val="20"/>
                <w:szCs w:val="20"/>
              </w:rPr>
            </w:pPr>
            <w:r w:rsidRPr="00036086">
              <w:rPr>
                <w:rFonts w:ascii="Times New Roman" w:hAnsi="Times New Roman" w:cs="Times New Roman"/>
                <w:sz w:val="20"/>
                <w:szCs w:val="20"/>
              </w:rPr>
              <w:t>+1 646 876 9923 US (New York)</w:t>
            </w:r>
          </w:p>
          <w:p w14:paraId="263E8EEB" w14:textId="77777777" w:rsidR="003C31BA" w:rsidRPr="00036086" w:rsidRDefault="003C31BA" w:rsidP="00655FC4">
            <w:pPr>
              <w:pStyle w:val="NormalWeb"/>
              <w:rPr>
                <w:sz w:val="20"/>
                <w:szCs w:val="20"/>
              </w:rPr>
            </w:pPr>
            <w:r w:rsidRPr="00036086">
              <w:rPr>
                <w:sz w:val="20"/>
                <w:szCs w:val="20"/>
              </w:rPr>
              <w:t>Meeting ID: 403 484 835</w:t>
            </w:r>
          </w:p>
          <w:p w14:paraId="48FD84D1" w14:textId="77777777" w:rsidR="003C31BA" w:rsidRPr="00036086" w:rsidRDefault="003C31BA" w:rsidP="00655FC4">
            <w:pPr>
              <w:pStyle w:val="NormalWeb"/>
              <w:rPr>
                <w:sz w:val="20"/>
                <w:szCs w:val="20"/>
              </w:rPr>
            </w:pPr>
            <w:r w:rsidRPr="00036086">
              <w:rPr>
                <w:sz w:val="20"/>
                <w:szCs w:val="20"/>
              </w:rPr>
              <w:t xml:space="preserve">Find your local number: </w:t>
            </w:r>
            <w:hyperlink r:id="rId13" w:history="1">
              <w:r w:rsidRPr="00036086">
                <w:rPr>
                  <w:rStyle w:val="Hyperlink"/>
                  <w:sz w:val="20"/>
                  <w:szCs w:val="20"/>
                </w:rPr>
                <w:t>https://ksu.zoom.us/u/abDOW4wH2K</w:t>
              </w:r>
            </w:hyperlink>
          </w:p>
        </w:tc>
      </w:tr>
      <w:tr w:rsidR="003C31BA" w14:paraId="5D71E295" w14:textId="77777777" w:rsidTr="00655FC4">
        <w:trPr>
          <w:trHeight w:val="65"/>
        </w:trPr>
        <w:tc>
          <w:tcPr>
            <w:tcW w:w="10842" w:type="dxa"/>
            <w:gridSpan w:val="2"/>
            <w:tcBorders>
              <w:top w:val="single" w:sz="6" w:space="0" w:color="auto"/>
              <w:bottom w:val="double" w:sz="6" w:space="0" w:color="auto"/>
            </w:tcBorders>
            <w:shd w:val="pct10" w:color="auto" w:fill="auto"/>
          </w:tcPr>
          <w:p w14:paraId="0079D876" w14:textId="77777777" w:rsidR="003C31BA" w:rsidRDefault="003C31BA" w:rsidP="00655FC4">
            <w:pPr>
              <w:pStyle w:val="Standard1"/>
              <w:jc w:val="center"/>
              <w:rPr>
                <w:rFonts w:ascii="Arial" w:hAnsi="Arial" w:cs="Arial"/>
                <w:b/>
                <w:bCs/>
                <w:sz w:val="36"/>
                <w:szCs w:val="36"/>
              </w:rPr>
            </w:pPr>
            <w:r>
              <w:rPr>
                <w:rFonts w:ascii="Arial" w:hAnsi="Arial" w:cs="Arial"/>
                <w:b/>
                <w:bCs/>
                <w:sz w:val="36"/>
                <w:szCs w:val="36"/>
              </w:rPr>
              <w:t>Agenda</w:t>
            </w:r>
          </w:p>
        </w:tc>
      </w:tr>
      <w:tr w:rsidR="003C31BA" w:rsidRPr="005E2A60" w14:paraId="63A79FBA" w14:textId="77777777" w:rsidTr="00655FC4">
        <w:trPr>
          <w:trHeight w:val="6885"/>
        </w:trPr>
        <w:tc>
          <w:tcPr>
            <w:tcW w:w="10842" w:type="dxa"/>
            <w:gridSpan w:val="2"/>
          </w:tcPr>
          <w:p w14:paraId="750E656A" w14:textId="77777777" w:rsidR="003C31BA" w:rsidRPr="00731702" w:rsidRDefault="003C31BA" w:rsidP="00655FC4">
            <w:pPr>
              <w:rPr>
                <w:bCs/>
                <w:noProof/>
                <w:sz w:val="20"/>
                <w:szCs w:val="20"/>
              </w:rPr>
            </w:pPr>
            <w:r w:rsidRPr="00731702">
              <w:rPr>
                <w:bCs/>
                <w:noProof/>
                <w:sz w:val="20"/>
                <w:szCs w:val="20"/>
              </w:rPr>
              <w:t>Roll Call</w:t>
            </w:r>
          </w:p>
          <w:tbl>
            <w:tblPr>
              <w:tblW w:w="10440" w:type="dxa"/>
              <w:tblInd w:w="157" w:type="dxa"/>
              <w:tblLook w:val="04A0" w:firstRow="1" w:lastRow="0" w:firstColumn="1" w:lastColumn="0" w:noHBand="0" w:noVBand="1"/>
            </w:tblPr>
            <w:tblGrid>
              <w:gridCol w:w="5678"/>
              <w:gridCol w:w="4762"/>
            </w:tblGrid>
            <w:tr w:rsidR="003C31BA" w:rsidRPr="0034146D" w14:paraId="3152CC67" w14:textId="77777777" w:rsidTr="00655FC4">
              <w:trPr>
                <w:trHeight w:val="342"/>
              </w:trPr>
              <w:tc>
                <w:tcPr>
                  <w:tcW w:w="5678" w:type="dxa"/>
                  <w:shd w:val="clear" w:color="auto" w:fill="auto"/>
                  <w:vAlign w:val="center"/>
                </w:tcPr>
                <w:p w14:paraId="44557F68" w14:textId="77777777" w:rsidR="003C31BA" w:rsidRPr="00B9630B" w:rsidRDefault="003C31BA" w:rsidP="00655FC4">
                  <w:pPr>
                    <w:rPr>
                      <w:b/>
                      <w:bCs/>
                      <w:noProof/>
                      <w:sz w:val="20"/>
                      <w:szCs w:val="20"/>
                    </w:rPr>
                  </w:pPr>
                  <w:r w:rsidRPr="00B9630B">
                    <w:rPr>
                      <w:b/>
                      <w:bCs/>
                      <w:noProof/>
                      <w:sz w:val="20"/>
                      <w:szCs w:val="20"/>
                    </w:rPr>
                    <w:t>Regional Representation Attendees</w:t>
                  </w:r>
                </w:p>
              </w:tc>
              <w:tc>
                <w:tcPr>
                  <w:tcW w:w="4762" w:type="dxa"/>
                  <w:shd w:val="clear" w:color="auto" w:fill="auto"/>
                  <w:vAlign w:val="center"/>
                </w:tcPr>
                <w:p w14:paraId="1F0581D7" w14:textId="77777777" w:rsidR="003C31BA" w:rsidRPr="00B9630B" w:rsidRDefault="003C31BA" w:rsidP="00655FC4">
                  <w:pPr>
                    <w:rPr>
                      <w:b/>
                      <w:bCs/>
                      <w:noProof/>
                      <w:sz w:val="20"/>
                      <w:szCs w:val="20"/>
                    </w:rPr>
                  </w:pPr>
                  <w:r w:rsidRPr="00B9630B">
                    <w:rPr>
                      <w:b/>
                      <w:bCs/>
                      <w:noProof/>
                      <w:sz w:val="20"/>
                      <w:szCs w:val="20"/>
                    </w:rPr>
                    <w:t>Subcommittee Representation Attendees</w:t>
                  </w:r>
                </w:p>
              </w:tc>
            </w:tr>
            <w:tr w:rsidR="003C31BA" w:rsidRPr="0034146D" w14:paraId="708288D9" w14:textId="77777777" w:rsidTr="00655FC4">
              <w:trPr>
                <w:trHeight w:val="296"/>
              </w:trPr>
              <w:tc>
                <w:tcPr>
                  <w:tcW w:w="5678" w:type="dxa"/>
                  <w:shd w:val="clear" w:color="auto" w:fill="auto"/>
                </w:tcPr>
                <w:p w14:paraId="50786734" w14:textId="77777777" w:rsidR="003C31BA" w:rsidRPr="00D857C9" w:rsidRDefault="003C31BA" w:rsidP="00655FC4">
                  <w:pPr>
                    <w:rPr>
                      <w:sz w:val="20"/>
                      <w:szCs w:val="20"/>
                    </w:rPr>
                  </w:pPr>
                  <w:r w:rsidRPr="00D857C9">
                    <w:rPr>
                      <w:sz w:val="20"/>
                      <w:szCs w:val="20"/>
                    </w:rPr>
                    <w:t xml:space="preserve">R1: </w:t>
                  </w:r>
                  <w:r>
                    <w:rPr>
                      <w:sz w:val="20"/>
                      <w:szCs w:val="20"/>
                    </w:rPr>
                    <w:t>Sara Johnson</w:t>
                  </w:r>
                </w:p>
              </w:tc>
              <w:tc>
                <w:tcPr>
                  <w:tcW w:w="4762" w:type="dxa"/>
                  <w:shd w:val="clear" w:color="auto" w:fill="auto"/>
                  <w:vAlign w:val="center"/>
                </w:tcPr>
                <w:p w14:paraId="361C2349" w14:textId="77777777" w:rsidR="003C31BA" w:rsidRPr="003C7481" w:rsidRDefault="003C31BA" w:rsidP="00655FC4">
                  <w:pPr>
                    <w:rPr>
                      <w:bCs/>
                      <w:noProof/>
                      <w:sz w:val="20"/>
                      <w:szCs w:val="20"/>
                    </w:rPr>
                  </w:pPr>
                  <w:r w:rsidRPr="003C7481">
                    <w:rPr>
                      <w:bCs/>
                      <w:noProof/>
                      <w:sz w:val="20"/>
                      <w:szCs w:val="20"/>
                    </w:rPr>
                    <w:t xml:space="preserve">National Steering Committee- </w:t>
                  </w:r>
                  <w:r>
                    <w:rPr>
                      <w:bCs/>
                      <w:noProof/>
                      <w:sz w:val="20"/>
                      <w:szCs w:val="20"/>
                    </w:rPr>
                    <w:t>Jennifer Collins</w:t>
                  </w:r>
                </w:p>
              </w:tc>
            </w:tr>
            <w:tr w:rsidR="003C31BA" w:rsidRPr="0034146D" w14:paraId="3672B66A" w14:textId="77777777" w:rsidTr="00655FC4">
              <w:trPr>
                <w:trHeight w:val="206"/>
              </w:trPr>
              <w:tc>
                <w:tcPr>
                  <w:tcW w:w="5678" w:type="dxa"/>
                  <w:shd w:val="clear" w:color="auto" w:fill="auto"/>
                </w:tcPr>
                <w:p w14:paraId="5AC8EB29" w14:textId="77777777" w:rsidR="003C31BA" w:rsidRPr="00D857C9" w:rsidRDefault="003C31BA" w:rsidP="00655FC4">
                  <w:pPr>
                    <w:rPr>
                      <w:sz w:val="20"/>
                      <w:szCs w:val="20"/>
                    </w:rPr>
                  </w:pPr>
                  <w:r w:rsidRPr="00D857C9">
                    <w:rPr>
                      <w:sz w:val="20"/>
                      <w:szCs w:val="20"/>
                    </w:rPr>
                    <w:t xml:space="preserve">R2: </w:t>
                  </w:r>
                </w:p>
              </w:tc>
              <w:tc>
                <w:tcPr>
                  <w:tcW w:w="4762" w:type="dxa"/>
                  <w:shd w:val="clear" w:color="auto" w:fill="auto"/>
                  <w:vAlign w:val="center"/>
                </w:tcPr>
                <w:p w14:paraId="68F26752" w14:textId="77777777" w:rsidR="003C31BA" w:rsidRPr="003C7481" w:rsidRDefault="003C31BA" w:rsidP="00655FC4">
                  <w:pPr>
                    <w:rPr>
                      <w:bCs/>
                      <w:noProof/>
                      <w:sz w:val="20"/>
                      <w:szCs w:val="20"/>
                    </w:rPr>
                  </w:pPr>
                  <w:r w:rsidRPr="003C7481">
                    <w:rPr>
                      <w:bCs/>
                      <w:noProof/>
                      <w:sz w:val="20"/>
                      <w:szCs w:val="20"/>
                    </w:rPr>
                    <w:t xml:space="preserve">Annual Training – </w:t>
                  </w:r>
                </w:p>
              </w:tc>
            </w:tr>
            <w:tr w:rsidR="003C31BA" w:rsidRPr="0034146D" w14:paraId="57D5286A" w14:textId="77777777" w:rsidTr="00655FC4">
              <w:trPr>
                <w:trHeight w:val="206"/>
              </w:trPr>
              <w:tc>
                <w:tcPr>
                  <w:tcW w:w="5678" w:type="dxa"/>
                  <w:shd w:val="clear" w:color="auto" w:fill="auto"/>
                </w:tcPr>
                <w:p w14:paraId="69CCE37C" w14:textId="77777777" w:rsidR="003C31BA" w:rsidRPr="00D857C9" w:rsidRDefault="003C31BA" w:rsidP="00655FC4">
                  <w:pPr>
                    <w:rPr>
                      <w:sz w:val="20"/>
                      <w:szCs w:val="20"/>
                    </w:rPr>
                  </w:pPr>
                  <w:r w:rsidRPr="00D857C9">
                    <w:rPr>
                      <w:sz w:val="20"/>
                      <w:szCs w:val="20"/>
                    </w:rPr>
                    <w:t xml:space="preserve">R 3: </w:t>
                  </w:r>
                  <w:r>
                    <w:rPr>
                      <w:sz w:val="20"/>
                      <w:szCs w:val="20"/>
                    </w:rPr>
                    <w:t>Lee Ann Briggs</w:t>
                  </w:r>
                </w:p>
              </w:tc>
              <w:tc>
                <w:tcPr>
                  <w:tcW w:w="4762" w:type="dxa"/>
                  <w:shd w:val="clear" w:color="auto" w:fill="auto"/>
                  <w:vAlign w:val="center"/>
                </w:tcPr>
                <w:p w14:paraId="74400A39" w14:textId="77777777" w:rsidR="003C31BA" w:rsidRPr="003C7481" w:rsidRDefault="003C31BA" w:rsidP="00655FC4">
                  <w:pPr>
                    <w:rPr>
                      <w:bCs/>
                      <w:noProof/>
                      <w:sz w:val="20"/>
                      <w:szCs w:val="20"/>
                    </w:rPr>
                  </w:pPr>
                  <w:r w:rsidRPr="003C7481">
                    <w:rPr>
                      <w:bCs/>
                      <w:noProof/>
                      <w:sz w:val="20"/>
                      <w:szCs w:val="20"/>
                    </w:rPr>
                    <w:t xml:space="preserve">Education- </w:t>
                  </w:r>
                  <w:r>
                    <w:rPr>
                      <w:bCs/>
                      <w:noProof/>
                      <w:sz w:val="20"/>
                      <w:szCs w:val="20"/>
                    </w:rPr>
                    <w:t>Belinda Briedenbach</w:t>
                  </w:r>
                </w:p>
              </w:tc>
            </w:tr>
            <w:tr w:rsidR="003C31BA" w:rsidRPr="0034146D" w14:paraId="30DBC1E0" w14:textId="77777777" w:rsidTr="00655FC4">
              <w:trPr>
                <w:trHeight w:val="243"/>
              </w:trPr>
              <w:tc>
                <w:tcPr>
                  <w:tcW w:w="5678" w:type="dxa"/>
                  <w:shd w:val="clear" w:color="auto" w:fill="auto"/>
                </w:tcPr>
                <w:p w14:paraId="277C4027" w14:textId="77777777" w:rsidR="003C31BA" w:rsidRPr="00D857C9" w:rsidRDefault="003C31BA" w:rsidP="00655FC4">
                  <w:pPr>
                    <w:rPr>
                      <w:sz w:val="20"/>
                      <w:szCs w:val="20"/>
                    </w:rPr>
                  </w:pPr>
                  <w:r w:rsidRPr="00D857C9">
                    <w:rPr>
                      <w:sz w:val="20"/>
                      <w:szCs w:val="20"/>
                    </w:rPr>
                    <w:t xml:space="preserve">R4: </w:t>
                  </w:r>
                  <w:r>
                    <w:rPr>
                      <w:bCs/>
                      <w:noProof/>
                      <w:sz w:val="20"/>
                      <w:szCs w:val="20"/>
                    </w:rPr>
                    <w:t>Donovan Grimwood</w:t>
                  </w:r>
                </w:p>
              </w:tc>
              <w:tc>
                <w:tcPr>
                  <w:tcW w:w="4762" w:type="dxa"/>
                  <w:shd w:val="clear" w:color="auto" w:fill="auto"/>
                  <w:vAlign w:val="center"/>
                </w:tcPr>
                <w:p w14:paraId="64B5E33F" w14:textId="77777777" w:rsidR="003C31BA" w:rsidRPr="003C7481" w:rsidRDefault="003C31BA" w:rsidP="00655FC4">
                  <w:pPr>
                    <w:rPr>
                      <w:bCs/>
                      <w:noProof/>
                      <w:sz w:val="20"/>
                      <w:szCs w:val="20"/>
                    </w:rPr>
                  </w:pPr>
                  <w:r w:rsidRPr="003C7481">
                    <w:rPr>
                      <w:bCs/>
                      <w:noProof/>
                      <w:sz w:val="20"/>
                      <w:szCs w:val="20"/>
                    </w:rPr>
                    <w:t>Promotion-</w:t>
                  </w:r>
                  <w:r>
                    <w:rPr>
                      <w:bCs/>
                      <w:noProof/>
                      <w:sz w:val="20"/>
                      <w:szCs w:val="20"/>
                    </w:rPr>
                    <w:t xml:space="preserve"> Belinda Fowler</w:t>
                  </w:r>
                </w:p>
              </w:tc>
            </w:tr>
            <w:tr w:rsidR="003C31BA" w:rsidRPr="0034146D" w14:paraId="64B7F4B6" w14:textId="77777777" w:rsidTr="00655FC4">
              <w:trPr>
                <w:trHeight w:val="251"/>
              </w:trPr>
              <w:tc>
                <w:tcPr>
                  <w:tcW w:w="5678" w:type="dxa"/>
                  <w:shd w:val="clear" w:color="auto" w:fill="auto"/>
                </w:tcPr>
                <w:p w14:paraId="79A98DFB" w14:textId="77777777" w:rsidR="003C31BA" w:rsidRPr="00D857C9" w:rsidRDefault="003C31BA" w:rsidP="00655FC4">
                  <w:pPr>
                    <w:rPr>
                      <w:sz w:val="20"/>
                      <w:szCs w:val="20"/>
                    </w:rPr>
                  </w:pPr>
                  <w:r w:rsidRPr="00D857C9">
                    <w:rPr>
                      <w:sz w:val="20"/>
                      <w:szCs w:val="20"/>
                    </w:rPr>
                    <w:t xml:space="preserve">R5: </w:t>
                  </w:r>
                  <w:r>
                    <w:rPr>
                      <w:sz w:val="20"/>
                      <w:szCs w:val="20"/>
                    </w:rPr>
                    <w:t>Jennifer Collins</w:t>
                  </w:r>
                </w:p>
              </w:tc>
              <w:tc>
                <w:tcPr>
                  <w:tcW w:w="4762" w:type="dxa"/>
                  <w:shd w:val="clear" w:color="auto" w:fill="auto"/>
                  <w:vAlign w:val="center"/>
                </w:tcPr>
                <w:p w14:paraId="78B8CDB1" w14:textId="77777777" w:rsidR="003C31BA" w:rsidRPr="003C7481" w:rsidRDefault="003C31BA" w:rsidP="00655FC4">
                  <w:pPr>
                    <w:rPr>
                      <w:bCs/>
                      <w:noProof/>
                      <w:sz w:val="20"/>
                      <w:szCs w:val="20"/>
                    </w:rPr>
                  </w:pPr>
                  <w:r w:rsidRPr="003C7481">
                    <w:rPr>
                      <w:bCs/>
                      <w:noProof/>
                      <w:sz w:val="20"/>
                      <w:szCs w:val="20"/>
                    </w:rPr>
                    <w:t>Technical</w:t>
                  </w:r>
                  <w:r>
                    <w:rPr>
                      <w:bCs/>
                      <w:noProof/>
                      <w:sz w:val="20"/>
                      <w:szCs w:val="20"/>
                    </w:rPr>
                    <w:t xml:space="preserve"> – Donovan Grimwood</w:t>
                  </w:r>
                </w:p>
              </w:tc>
            </w:tr>
            <w:tr w:rsidR="003C31BA" w:rsidRPr="0034146D" w14:paraId="440E4DD0" w14:textId="77777777" w:rsidTr="00655FC4">
              <w:tc>
                <w:tcPr>
                  <w:tcW w:w="5678" w:type="dxa"/>
                  <w:shd w:val="clear" w:color="auto" w:fill="auto"/>
                </w:tcPr>
                <w:p w14:paraId="0033DC3D" w14:textId="77777777" w:rsidR="003C31BA" w:rsidRPr="00D857C9" w:rsidRDefault="003C31BA" w:rsidP="00655FC4">
                  <w:pPr>
                    <w:rPr>
                      <w:sz w:val="20"/>
                      <w:szCs w:val="20"/>
                    </w:rPr>
                  </w:pPr>
                  <w:r w:rsidRPr="00D857C9">
                    <w:rPr>
                      <w:sz w:val="20"/>
                      <w:szCs w:val="20"/>
                    </w:rPr>
                    <w:t xml:space="preserve">R6: </w:t>
                  </w:r>
                  <w:r>
                    <w:rPr>
                      <w:sz w:val="20"/>
                      <w:szCs w:val="20"/>
                    </w:rPr>
                    <w:t>Lloyd Kirk</w:t>
                  </w:r>
                </w:p>
              </w:tc>
              <w:tc>
                <w:tcPr>
                  <w:tcW w:w="4762" w:type="dxa"/>
                  <w:shd w:val="clear" w:color="auto" w:fill="auto"/>
                  <w:vAlign w:val="center"/>
                </w:tcPr>
                <w:p w14:paraId="6094B5C6" w14:textId="77777777" w:rsidR="003C31BA" w:rsidRPr="003C7481" w:rsidRDefault="003C31BA" w:rsidP="00655FC4">
                  <w:pPr>
                    <w:rPr>
                      <w:bCs/>
                      <w:noProof/>
                      <w:sz w:val="20"/>
                      <w:szCs w:val="20"/>
                    </w:rPr>
                  </w:pPr>
                  <w:r w:rsidRPr="003C7481">
                    <w:rPr>
                      <w:bCs/>
                      <w:noProof/>
                      <w:sz w:val="20"/>
                      <w:szCs w:val="20"/>
                    </w:rPr>
                    <w:t>Award</w:t>
                  </w:r>
                  <w:r>
                    <w:rPr>
                      <w:bCs/>
                      <w:noProof/>
                      <w:sz w:val="20"/>
                      <w:szCs w:val="20"/>
                    </w:rPr>
                    <w:t xml:space="preserve">s </w:t>
                  </w:r>
                  <w:r w:rsidRPr="003C7481">
                    <w:rPr>
                      <w:bCs/>
                      <w:noProof/>
                      <w:sz w:val="20"/>
                      <w:szCs w:val="20"/>
                    </w:rPr>
                    <w:t>-</w:t>
                  </w:r>
                </w:p>
              </w:tc>
            </w:tr>
            <w:tr w:rsidR="003C31BA" w:rsidRPr="0034146D" w14:paraId="4CF26397" w14:textId="77777777" w:rsidTr="00655FC4">
              <w:tc>
                <w:tcPr>
                  <w:tcW w:w="5678" w:type="dxa"/>
                  <w:shd w:val="clear" w:color="auto" w:fill="auto"/>
                </w:tcPr>
                <w:p w14:paraId="73CC0777" w14:textId="77777777" w:rsidR="003C31BA" w:rsidRPr="00D857C9" w:rsidRDefault="003C31BA" w:rsidP="00655FC4">
                  <w:pPr>
                    <w:rPr>
                      <w:sz w:val="20"/>
                      <w:szCs w:val="20"/>
                    </w:rPr>
                  </w:pPr>
                  <w:r w:rsidRPr="00D857C9">
                    <w:rPr>
                      <w:sz w:val="20"/>
                      <w:szCs w:val="20"/>
                    </w:rPr>
                    <w:t xml:space="preserve">R7: </w:t>
                  </w:r>
                  <w:r>
                    <w:rPr>
                      <w:sz w:val="20"/>
                      <w:szCs w:val="20"/>
                    </w:rPr>
                    <w:t>Jennifer Wittenburg</w:t>
                  </w:r>
                </w:p>
              </w:tc>
              <w:tc>
                <w:tcPr>
                  <w:tcW w:w="4762" w:type="dxa"/>
                  <w:shd w:val="clear" w:color="auto" w:fill="auto"/>
                  <w:vAlign w:val="center"/>
                </w:tcPr>
                <w:p w14:paraId="75475770" w14:textId="77777777" w:rsidR="003C31BA" w:rsidRPr="003C7481" w:rsidRDefault="003C31BA" w:rsidP="00655FC4">
                  <w:pPr>
                    <w:rPr>
                      <w:bCs/>
                      <w:noProof/>
                      <w:sz w:val="20"/>
                      <w:szCs w:val="20"/>
                    </w:rPr>
                  </w:pPr>
                  <w:r w:rsidRPr="003C7481">
                    <w:rPr>
                      <w:bCs/>
                      <w:noProof/>
                      <w:sz w:val="20"/>
                      <w:szCs w:val="20"/>
                    </w:rPr>
                    <w:t xml:space="preserve">Website – </w:t>
                  </w:r>
                  <w:r>
                    <w:rPr>
                      <w:bCs/>
                      <w:noProof/>
                      <w:sz w:val="20"/>
                      <w:szCs w:val="20"/>
                    </w:rPr>
                    <w:t>Nancy Larson</w:t>
                  </w:r>
                </w:p>
              </w:tc>
            </w:tr>
            <w:tr w:rsidR="003C31BA" w:rsidRPr="0034146D" w14:paraId="2FB18AA4" w14:textId="77777777" w:rsidTr="00655FC4">
              <w:trPr>
                <w:trHeight w:val="360"/>
              </w:trPr>
              <w:tc>
                <w:tcPr>
                  <w:tcW w:w="5678" w:type="dxa"/>
                  <w:shd w:val="clear" w:color="auto" w:fill="auto"/>
                </w:tcPr>
                <w:p w14:paraId="09E37419" w14:textId="77777777" w:rsidR="003C31BA" w:rsidRPr="00D857C9" w:rsidRDefault="003C31BA" w:rsidP="00655FC4">
                  <w:pPr>
                    <w:rPr>
                      <w:sz w:val="20"/>
                      <w:szCs w:val="20"/>
                    </w:rPr>
                  </w:pPr>
                  <w:r w:rsidRPr="00D857C9">
                    <w:rPr>
                      <w:sz w:val="20"/>
                      <w:szCs w:val="20"/>
                    </w:rPr>
                    <w:t xml:space="preserve">R8: </w:t>
                  </w:r>
                  <w:r>
                    <w:rPr>
                      <w:sz w:val="20"/>
                      <w:szCs w:val="20"/>
                    </w:rPr>
                    <w:t>Alex Helling</w:t>
                  </w:r>
                </w:p>
              </w:tc>
              <w:tc>
                <w:tcPr>
                  <w:tcW w:w="4762" w:type="dxa"/>
                  <w:shd w:val="clear" w:color="auto" w:fill="auto"/>
                  <w:vAlign w:val="center"/>
                </w:tcPr>
                <w:p w14:paraId="75E98732" w14:textId="77777777" w:rsidR="003C31BA" w:rsidRDefault="003C31BA" w:rsidP="00655FC4">
                  <w:pPr>
                    <w:rPr>
                      <w:bCs/>
                      <w:noProof/>
                      <w:sz w:val="20"/>
                      <w:szCs w:val="20"/>
                    </w:rPr>
                  </w:pPr>
                  <w:r w:rsidRPr="003C7481">
                    <w:rPr>
                      <w:bCs/>
                      <w:noProof/>
                      <w:sz w:val="20"/>
                      <w:szCs w:val="20"/>
                    </w:rPr>
                    <w:t>EPA –</w:t>
                  </w:r>
                  <w:r>
                    <w:rPr>
                      <w:bCs/>
                      <w:noProof/>
                      <w:sz w:val="20"/>
                      <w:szCs w:val="20"/>
                    </w:rPr>
                    <w:t xml:space="preserve"> Paula Hoag and Elnora Thompson</w:t>
                  </w:r>
                </w:p>
                <w:p w14:paraId="1AF47823" w14:textId="77777777" w:rsidR="003C31BA" w:rsidRPr="003C7481" w:rsidRDefault="003C31BA" w:rsidP="00655FC4">
                  <w:pPr>
                    <w:rPr>
                      <w:bCs/>
                      <w:noProof/>
                      <w:sz w:val="20"/>
                      <w:szCs w:val="20"/>
                    </w:rPr>
                  </w:pPr>
                  <w:r>
                    <w:rPr>
                      <w:bCs/>
                      <w:noProof/>
                      <w:sz w:val="20"/>
                      <w:szCs w:val="20"/>
                    </w:rPr>
                    <w:t>EPA contractor – Kurd Ali</w:t>
                  </w:r>
                </w:p>
              </w:tc>
            </w:tr>
            <w:tr w:rsidR="003C31BA" w:rsidRPr="0034146D" w14:paraId="3EC817C6" w14:textId="77777777" w:rsidTr="00655FC4">
              <w:tc>
                <w:tcPr>
                  <w:tcW w:w="5678" w:type="dxa"/>
                  <w:shd w:val="clear" w:color="auto" w:fill="auto"/>
                </w:tcPr>
                <w:p w14:paraId="49208AB2" w14:textId="77777777" w:rsidR="003C31BA" w:rsidRPr="00D857C9" w:rsidRDefault="003C31BA" w:rsidP="00655FC4">
                  <w:pPr>
                    <w:rPr>
                      <w:sz w:val="20"/>
                      <w:szCs w:val="20"/>
                    </w:rPr>
                  </w:pPr>
                  <w:r w:rsidRPr="00D857C9">
                    <w:rPr>
                      <w:sz w:val="20"/>
                      <w:szCs w:val="20"/>
                    </w:rPr>
                    <w:t xml:space="preserve">R9: </w:t>
                  </w:r>
                  <w:r>
                    <w:rPr>
                      <w:sz w:val="20"/>
                      <w:szCs w:val="20"/>
                    </w:rPr>
                    <w:t>Eric F</w:t>
                  </w:r>
                </w:p>
              </w:tc>
              <w:tc>
                <w:tcPr>
                  <w:tcW w:w="4762" w:type="dxa"/>
                  <w:shd w:val="clear" w:color="auto" w:fill="auto"/>
                  <w:vAlign w:val="center"/>
                </w:tcPr>
                <w:p w14:paraId="0075B5B2" w14:textId="77777777" w:rsidR="003C31BA" w:rsidRPr="003C7481" w:rsidRDefault="003C31BA" w:rsidP="00655FC4">
                  <w:pPr>
                    <w:rPr>
                      <w:bCs/>
                      <w:noProof/>
                      <w:sz w:val="20"/>
                      <w:szCs w:val="20"/>
                    </w:rPr>
                  </w:pPr>
                </w:p>
              </w:tc>
            </w:tr>
            <w:tr w:rsidR="003C31BA" w:rsidRPr="0034146D" w14:paraId="501AA42C" w14:textId="77777777" w:rsidTr="00655FC4">
              <w:trPr>
                <w:trHeight w:val="288"/>
              </w:trPr>
              <w:tc>
                <w:tcPr>
                  <w:tcW w:w="5678" w:type="dxa"/>
                  <w:shd w:val="clear" w:color="auto" w:fill="auto"/>
                </w:tcPr>
                <w:p w14:paraId="1D44E3EB" w14:textId="77777777" w:rsidR="003C31BA" w:rsidRPr="00D857C9" w:rsidRDefault="003C31BA" w:rsidP="00655FC4">
                  <w:pPr>
                    <w:rPr>
                      <w:sz w:val="20"/>
                      <w:szCs w:val="20"/>
                    </w:rPr>
                  </w:pPr>
                  <w:r w:rsidRPr="00D857C9">
                    <w:rPr>
                      <w:sz w:val="20"/>
                      <w:szCs w:val="20"/>
                    </w:rPr>
                    <w:t xml:space="preserve">R10: </w:t>
                  </w:r>
                  <w:r>
                    <w:rPr>
                      <w:sz w:val="20"/>
                      <w:szCs w:val="20"/>
                    </w:rPr>
                    <w:t>Jim Plosay</w:t>
                  </w:r>
                </w:p>
              </w:tc>
              <w:tc>
                <w:tcPr>
                  <w:tcW w:w="4762" w:type="dxa"/>
                  <w:shd w:val="clear" w:color="auto" w:fill="auto"/>
                  <w:vAlign w:val="center"/>
                </w:tcPr>
                <w:p w14:paraId="76E87D44" w14:textId="77777777" w:rsidR="003C31BA" w:rsidRPr="003C7481" w:rsidRDefault="003C31BA" w:rsidP="00655FC4">
                  <w:pPr>
                    <w:rPr>
                      <w:bCs/>
                      <w:noProof/>
                      <w:sz w:val="20"/>
                      <w:szCs w:val="20"/>
                    </w:rPr>
                  </w:pPr>
                </w:p>
              </w:tc>
            </w:tr>
          </w:tbl>
          <w:p w14:paraId="2918F93D" w14:textId="77777777" w:rsidR="003C31BA" w:rsidRPr="005E2A60" w:rsidRDefault="008F46F7" w:rsidP="00655FC4">
            <w:pPr>
              <w:rPr>
                <w:bCs/>
                <w:noProof/>
                <w:sz w:val="20"/>
                <w:szCs w:val="20"/>
              </w:rPr>
            </w:pPr>
            <w:r>
              <w:rPr>
                <w:bCs/>
                <w:noProof/>
                <w:sz w:val="20"/>
                <w:szCs w:val="20"/>
              </w:rPr>
              <w:pict w14:anchorId="7F6C638F">
                <v:rect id="_x0000_i1027" style="width:0;height:1.5pt" o:hralign="center" o:hrstd="t" o:hr="t" fillcolor="#a0a0a0" stroked="f"/>
              </w:pict>
            </w:r>
          </w:p>
          <w:p w14:paraId="3E1E570D" w14:textId="77777777" w:rsidR="003C31BA" w:rsidRDefault="003C31BA" w:rsidP="00655FC4">
            <w:pPr>
              <w:pStyle w:val="Standard1"/>
              <w:spacing w:before="0" w:after="0"/>
              <w:rPr>
                <w:bCs/>
              </w:rPr>
            </w:pPr>
            <w:r w:rsidRPr="00BC1E29">
              <w:rPr>
                <w:bCs/>
              </w:rPr>
              <w:t>Discussion:</w:t>
            </w:r>
          </w:p>
          <w:p w14:paraId="2CFE68E9" w14:textId="77777777" w:rsidR="003C31BA" w:rsidRDefault="003C31BA" w:rsidP="00655FC4">
            <w:pPr>
              <w:pStyle w:val="Standard1"/>
              <w:spacing w:before="0" w:after="0"/>
              <w:rPr>
                <w:bCs/>
              </w:rPr>
            </w:pPr>
          </w:p>
          <w:p w14:paraId="370B8EA8" w14:textId="77777777" w:rsidR="003C31BA" w:rsidRPr="00BC1E29" w:rsidRDefault="003C31BA" w:rsidP="00655FC4">
            <w:pPr>
              <w:pStyle w:val="Standard1"/>
              <w:numPr>
                <w:ilvl w:val="0"/>
                <w:numId w:val="2"/>
              </w:numPr>
              <w:spacing w:before="0" w:after="0"/>
              <w:rPr>
                <w:bCs/>
              </w:rPr>
            </w:pPr>
            <w:r>
              <w:rPr>
                <w:bCs/>
              </w:rPr>
              <w:t xml:space="preserve">Logistics – </w:t>
            </w:r>
            <w:r>
              <w:rPr>
                <w:bCs/>
                <w:i/>
              </w:rPr>
              <w:t xml:space="preserve">Contractor update on hotel location. </w:t>
            </w:r>
          </w:p>
          <w:p w14:paraId="516C9EF8" w14:textId="77777777" w:rsidR="003C31BA" w:rsidRPr="00390DE2" w:rsidRDefault="003C31BA" w:rsidP="00655FC4">
            <w:pPr>
              <w:pStyle w:val="ListParagraph"/>
              <w:numPr>
                <w:ilvl w:val="1"/>
                <w:numId w:val="2"/>
              </w:numPr>
              <w:rPr>
                <w:rFonts w:ascii="Times New Roman" w:hAnsi="Times New Roman" w:cs="Times New Roman"/>
                <w:color w:val="1F497D"/>
                <w:sz w:val="20"/>
                <w:szCs w:val="20"/>
              </w:rPr>
            </w:pPr>
            <w:r>
              <w:rPr>
                <w:rFonts w:ascii="Times New Roman" w:hAnsi="Times New Roman" w:cs="Times New Roman"/>
                <w:bCs/>
                <w:sz w:val="20"/>
                <w:szCs w:val="20"/>
              </w:rPr>
              <w:t>Contractor  - secured</w:t>
            </w:r>
          </w:p>
          <w:p w14:paraId="4F1B6510" w14:textId="77777777" w:rsidR="003C31BA" w:rsidRPr="00AC4280" w:rsidRDefault="003C31BA" w:rsidP="00655FC4">
            <w:pPr>
              <w:pStyle w:val="ListParagraph"/>
              <w:numPr>
                <w:ilvl w:val="1"/>
                <w:numId w:val="2"/>
              </w:numPr>
              <w:rPr>
                <w:rFonts w:ascii="Times New Roman" w:hAnsi="Times New Roman" w:cs="Times New Roman"/>
                <w:i/>
                <w:color w:val="FF0000"/>
                <w:sz w:val="20"/>
                <w:szCs w:val="20"/>
              </w:rPr>
            </w:pPr>
            <w:r>
              <w:rPr>
                <w:rFonts w:ascii="Times New Roman" w:hAnsi="Times New Roman" w:cs="Times New Roman"/>
                <w:bCs/>
                <w:sz w:val="20"/>
                <w:szCs w:val="20"/>
              </w:rPr>
              <w:t xml:space="preserve">Location confirmed – </w:t>
            </w:r>
            <w:r w:rsidRPr="00AC4280">
              <w:rPr>
                <w:rFonts w:ascii="Times New Roman" w:hAnsi="Times New Roman" w:cs="Times New Roman"/>
                <w:bCs/>
                <w:i/>
                <w:color w:val="FF0000"/>
                <w:sz w:val="20"/>
                <w:szCs w:val="20"/>
              </w:rPr>
              <w:t>Wink Hotel to be renamed “Yours Truly D.C.” 1143 New Hampshire Ave NW, DC; located in Dupont Circle, excellent location for walkable locations including EPA; has a “pantry” that allows for picking up on-site snacks; hotel room very contemporary style; nice open lobby</w:t>
            </w:r>
            <w:r>
              <w:rPr>
                <w:rFonts w:ascii="Times New Roman" w:hAnsi="Times New Roman" w:cs="Times New Roman"/>
                <w:bCs/>
                <w:i/>
                <w:color w:val="FF0000"/>
                <w:sz w:val="20"/>
                <w:szCs w:val="20"/>
              </w:rPr>
              <w:t>. Please use room block for reservations. Room rentals tied to conference space and amenity options.</w:t>
            </w:r>
          </w:p>
          <w:p w14:paraId="6900EFE6" w14:textId="77777777" w:rsidR="003C31BA" w:rsidRPr="005707CE" w:rsidRDefault="003C31BA" w:rsidP="00655FC4">
            <w:pPr>
              <w:pStyle w:val="ListParagraph"/>
              <w:numPr>
                <w:ilvl w:val="1"/>
                <w:numId w:val="2"/>
              </w:numPr>
              <w:rPr>
                <w:rFonts w:ascii="Times New Roman" w:hAnsi="Times New Roman" w:cs="Times New Roman"/>
                <w:color w:val="1F497D"/>
                <w:sz w:val="20"/>
                <w:szCs w:val="20"/>
              </w:rPr>
            </w:pPr>
            <w:r>
              <w:rPr>
                <w:rFonts w:ascii="Times New Roman" w:hAnsi="Times New Roman" w:cs="Times New Roman"/>
                <w:bCs/>
                <w:sz w:val="20"/>
                <w:szCs w:val="20"/>
              </w:rPr>
              <w:t xml:space="preserve">Dates/times – </w:t>
            </w:r>
            <w:r w:rsidRPr="00AC4280">
              <w:rPr>
                <w:rFonts w:ascii="Times New Roman" w:hAnsi="Times New Roman" w:cs="Times New Roman"/>
                <w:bCs/>
                <w:i/>
                <w:color w:val="FF0000"/>
                <w:sz w:val="20"/>
                <w:szCs w:val="20"/>
              </w:rPr>
              <w:t>May 4 -7 lodging secured, meeting dates 5 -7</w:t>
            </w:r>
          </w:p>
          <w:p w14:paraId="640049A2" w14:textId="77777777" w:rsidR="003C31BA" w:rsidRPr="00AC4280" w:rsidRDefault="003C31BA" w:rsidP="00655FC4">
            <w:pPr>
              <w:pStyle w:val="ListParagraph"/>
              <w:numPr>
                <w:ilvl w:val="1"/>
                <w:numId w:val="2"/>
              </w:numPr>
              <w:rPr>
                <w:rFonts w:ascii="Times New Roman" w:hAnsi="Times New Roman" w:cs="Times New Roman"/>
                <w:i/>
                <w:color w:val="FF0000"/>
                <w:sz w:val="20"/>
                <w:szCs w:val="20"/>
              </w:rPr>
            </w:pPr>
            <w:r>
              <w:rPr>
                <w:rFonts w:ascii="Times New Roman" w:hAnsi="Times New Roman" w:cs="Times New Roman"/>
                <w:bCs/>
                <w:sz w:val="20"/>
                <w:szCs w:val="20"/>
              </w:rPr>
              <w:t xml:space="preserve">Cost for lodging - </w:t>
            </w:r>
            <w:r w:rsidRPr="00AC4280">
              <w:rPr>
                <w:rFonts w:ascii="Times New Roman" w:hAnsi="Times New Roman" w:cs="Times New Roman"/>
                <w:bCs/>
                <w:i/>
                <w:color w:val="FF0000"/>
                <w:sz w:val="20"/>
                <w:szCs w:val="20"/>
              </w:rPr>
              <w:t>$256 per night, within the federal lodging rate</w:t>
            </w:r>
          </w:p>
          <w:p w14:paraId="7A15A816" w14:textId="77777777" w:rsidR="003C31BA" w:rsidRPr="00DC599D" w:rsidRDefault="003C31BA" w:rsidP="00655FC4">
            <w:pPr>
              <w:pStyle w:val="ListParagraph"/>
              <w:numPr>
                <w:ilvl w:val="1"/>
                <w:numId w:val="2"/>
              </w:numPr>
              <w:rPr>
                <w:rFonts w:ascii="Times New Roman" w:hAnsi="Times New Roman" w:cs="Times New Roman"/>
                <w:sz w:val="20"/>
                <w:szCs w:val="20"/>
              </w:rPr>
            </w:pPr>
            <w:r w:rsidRPr="00DC599D">
              <w:rPr>
                <w:rFonts w:ascii="Times New Roman" w:hAnsi="Times New Roman" w:cs="Times New Roman"/>
                <w:sz w:val="20"/>
                <w:szCs w:val="20"/>
              </w:rPr>
              <w:t>Save the date</w:t>
            </w:r>
            <w:r>
              <w:rPr>
                <w:rFonts w:ascii="Times New Roman" w:hAnsi="Times New Roman" w:cs="Times New Roman"/>
                <w:sz w:val="20"/>
                <w:szCs w:val="20"/>
              </w:rPr>
              <w:t xml:space="preserve"> </w:t>
            </w:r>
            <w:r>
              <w:rPr>
                <w:rFonts w:ascii="Times New Roman" w:hAnsi="Times New Roman" w:cs="Times New Roman"/>
                <w:i/>
                <w:sz w:val="20"/>
                <w:szCs w:val="20"/>
              </w:rPr>
              <w:t>–</w:t>
            </w:r>
            <w:r w:rsidRPr="00AC4280">
              <w:rPr>
                <w:rFonts w:ascii="Times New Roman" w:hAnsi="Times New Roman" w:cs="Times New Roman"/>
                <w:i/>
                <w:color w:val="FF0000"/>
                <w:sz w:val="20"/>
                <w:szCs w:val="20"/>
              </w:rPr>
              <w:t xml:space="preserve">Contractor will create draft for Paula or planning subcommittee to send out. </w:t>
            </w:r>
          </w:p>
          <w:p w14:paraId="2BDE44D6" w14:textId="77777777" w:rsidR="003C31BA" w:rsidRPr="00F233FA" w:rsidRDefault="003C31BA" w:rsidP="00655FC4">
            <w:pPr>
              <w:pStyle w:val="Standard1"/>
              <w:spacing w:before="0" w:after="0"/>
              <w:ind w:left="360"/>
              <w:rPr>
                <w:bCs/>
                <w:color w:val="FF0000"/>
              </w:rPr>
            </w:pPr>
          </w:p>
          <w:p w14:paraId="09038E80" w14:textId="77777777" w:rsidR="003C31BA" w:rsidRDefault="003C31BA" w:rsidP="00655FC4">
            <w:pPr>
              <w:pStyle w:val="Standard1"/>
              <w:numPr>
                <w:ilvl w:val="0"/>
                <w:numId w:val="1"/>
              </w:numPr>
              <w:spacing w:before="0" w:after="0"/>
              <w:rPr>
                <w:bCs/>
              </w:rPr>
            </w:pPr>
            <w:r w:rsidRPr="00BD3B95">
              <w:rPr>
                <w:bCs/>
              </w:rPr>
              <w:t>Registration</w:t>
            </w:r>
            <w:r>
              <w:rPr>
                <w:bCs/>
              </w:rPr>
              <w:t xml:space="preserve"> / website</w:t>
            </w:r>
            <w:r w:rsidRPr="00BD3B95">
              <w:rPr>
                <w:bCs/>
              </w:rPr>
              <w:t>-</w:t>
            </w:r>
            <w:r>
              <w:rPr>
                <w:bCs/>
                <w:i/>
              </w:rPr>
              <w:t xml:space="preserve"> Will be open this week hopefully and include a link to make hotel reservation. </w:t>
            </w:r>
          </w:p>
          <w:p w14:paraId="687E8649" w14:textId="77777777" w:rsidR="003C31BA" w:rsidRDefault="003C31BA" w:rsidP="00655FC4">
            <w:pPr>
              <w:pStyle w:val="Standard1"/>
              <w:numPr>
                <w:ilvl w:val="0"/>
                <w:numId w:val="3"/>
              </w:numPr>
              <w:spacing w:before="0" w:after="0"/>
              <w:rPr>
                <w:bCs/>
              </w:rPr>
            </w:pPr>
            <w:r>
              <w:rPr>
                <w:bCs/>
              </w:rPr>
              <w:t>Registration on NSBEAP website</w:t>
            </w:r>
          </w:p>
          <w:p w14:paraId="58F28ACA" w14:textId="77777777" w:rsidR="003C31BA" w:rsidRPr="00AC4280" w:rsidRDefault="003C31BA" w:rsidP="00655FC4">
            <w:pPr>
              <w:pStyle w:val="Standard1"/>
              <w:numPr>
                <w:ilvl w:val="0"/>
                <w:numId w:val="3"/>
              </w:numPr>
              <w:spacing w:before="0" w:after="0"/>
              <w:rPr>
                <w:bCs/>
                <w:i/>
              </w:rPr>
            </w:pPr>
            <w:r>
              <w:rPr>
                <w:bCs/>
              </w:rPr>
              <w:t xml:space="preserve">Other materials needed for web – </w:t>
            </w:r>
            <w:r w:rsidRPr="00AC4280">
              <w:rPr>
                <w:bCs/>
                <w:i/>
                <w:color w:val="FF0000"/>
              </w:rPr>
              <w:t>Determine additional documents or link in March</w:t>
            </w:r>
          </w:p>
          <w:p w14:paraId="6BC35347" w14:textId="77777777" w:rsidR="003C31BA" w:rsidRDefault="003C31BA" w:rsidP="00655FC4">
            <w:pPr>
              <w:pStyle w:val="Standard1"/>
              <w:spacing w:before="0" w:after="0"/>
              <w:ind w:left="1440"/>
              <w:rPr>
                <w:bCs/>
              </w:rPr>
            </w:pPr>
          </w:p>
          <w:p w14:paraId="3F5EBA36" w14:textId="77777777" w:rsidR="003C31BA" w:rsidRDefault="003C31BA" w:rsidP="00655FC4">
            <w:pPr>
              <w:pStyle w:val="Standard1"/>
              <w:numPr>
                <w:ilvl w:val="0"/>
                <w:numId w:val="1"/>
              </w:numPr>
              <w:spacing w:before="0" w:after="0"/>
              <w:rPr>
                <w:bCs/>
              </w:rPr>
            </w:pPr>
            <w:r>
              <w:rPr>
                <w:bCs/>
              </w:rPr>
              <w:t>Travel scholarships</w:t>
            </w:r>
            <w:r w:rsidRPr="00BD3B95">
              <w:rPr>
                <w:bCs/>
              </w:rPr>
              <w:t>-</w:t>
            </w:r>
            <w:r>
              <w:rPr>
                <w:bCs/>
              </w:rPr>
              <w:t xml:space="preserve"> </w:t>
            </w:r>
            <w:r>
              <w:rPr>
                <w:bCs/>
                <w:i/>
              </w:rPr>
              <w:t xml:space="preserve">Once registration open. </w:t>
            </w:r>
          </w:p>
          <w:p w14:paraId="301A875B" w14:textId="77777777" w:rsidR="003C31BA" w:rsidRDefault="003C31BA" w:rsidP="00655FC4">
            <w:pPr>
              <w:pStyle w:val="Standard1"/>
              <w:numPr>
                <w:ilvl w:val="0"/>
                <w:numId w:val="5"/>
              </w:numPr>
              <w:spacing w:before="0" w:after="0"/>
              <w:rPr>
                <w:bCs/>
              </w:rPr>
            </w:pPr>
            <w:r>
              <w:rPr>
                <w:bCs/>
              </w:rPr>
              <w:t xml:space="preserve">Can we offer these this year? - </w:t>
            </w:r>
            <w:r>
              <w:rPr>
                <w:bCs/>
                <w:i/>
              </w:rPr>
              <w:t>Yes</w:t>
            </w:r>
          </w:p>
          <w:p w14:paraId="04C76A74" w14:textId="77777777" w:rsidR="003C31BA" w:rsidRDefault="003C31BA" w:rsidP="00655FC4">
            <w:pPr>
              <w:pStyle w:val="Standard1"/>
              <w:numPr>
                <w:ilvl w:val="0"/>
                <w:numId w:val="5"/>
              </w:numPr>
              <w:spacing w:before="0" w:after="0"/>
              <w:rPr>
                <w:bCs/>
              </w:rPr>
            </w:pPr>
            <w:r>
              <w:rPr>
                <w:bCs/>
              </w:rPr>
              <w:t>Selection process same as in previous years</w:t>
            </w:r>
          </w:p>
          <w:p w14:paraId="714BA70D" w14:textId="77777777" w:rsidR="003C31BA" w:rsidRDefault="003C31BA" w:rsidP="00655FC4">
            <w:pPr>
              <w:pStyle w:val="Standard1"/>
              <w:spacing w:before="0" w:after="0"/>
              <w:rPr>
                <w:bCs/>
              </w:rPr>
            </w:pPr>
          </w:p>
          <w:p w14:paraId="7E547F6D" w14:textId="77777777" w:rsidR="003C31BA" w:rsidRDefault="003C31BA" w:rsidP="00655FC4">
            <w:pPr>
              <w:pStyle w:val="Standard1"/>
              <w:numPr>
                <w:ilvl w:val="0"/>
                <w:numId w:val="1"/>
              </w:numPr>
              <w:spacing w:before="0" w:after="0"/>
              <w:rPr>
                <w:bCs/>
              </w:rPr>
            </w:pPr>
            <w:r w:rsidRPr="00BD3B95">
              <w:rPr>
                <w:bCs/>
              </w:rPr>
              <w:t xml:space="preserve">SBEAP </w:t>
            </w:r>
            <w:r>
              <w:rPr>
                <w:bCs/>
              </w:rPr>
              <w:t xml:space="preserve">Awards – </w:t>
            </w:r>
            <w:r>
              <w:rPr>
                <w:bCs/>
                <w:i/>
              </w:rPr>
              <w:t xml:space="preserve">Renee: </w:t>
            </w:r>
            <w:hyperlink r:id="rId14" w:history="1">
              <w:r w:rsidRPr="00F20719">
                <w:rPr>
                  <w:rStyle w:val="Hyperlink"/>
                  <w:bCs/>
                  <w:i/>
                </w:rPr>
                <w:t>nominations open</w:t>
              </w:r>
            </w:hyperlink>
            <w:r>
              <w:rPr>
                <w:bCs/>
                <w:i/>
              </w:rPr>
              <w:t xml:space="preserve"> and due March 9</w:t>
            </w:r>
            <w:r w:rsidRPr="00F20719">
              <w:rPr>
                <w:bCs/>
                <w:i/>
                <w:vertAlign w:val="superscript"/>
              </w:rPr>
              <w:t>th</w:t>
            </w:r>
            <w:r>
              <w:rPr>
                <w:bCs/>
                <w:i/>
              </w:rPr>
              <w:t xml:space="preserve">.  </w:t>
            </w:r>
          </w:p>
          <w:p w14:paraId="0AA97369" w14:textId="77777777" w:rsidR="003C31BA" w:rsidRDefault="003C31BA" w:rsidP="00655FC4">
            <w:pPr>
              <w:pStyle w:val="Standard1"/>
              <w:numPr>
                <w:ilvl w:val="0"/>
                <w:numId w:val="6"/>
              </w:numPr>
              <w:spacing w:before="0" w:after="0"/>
              <w:rPr>
                <w:bCs/>
              </w:rPr>
            </w:pPr>
            <w:r>
              <w:rPr>
                <w:bCs/>
              </w:rPr>
              <w:t>Four categories</w:t>
            </w:r>
          </w:p>
          <w:p w14:paraId="21BD2B88" w14:textId="77777777" w:rsidR="003C31BA" w:rsidRDefault="003C31BA" w:rsidP="00655FC4">
            <w:pPr>
              <w:pStyle w:val="Standard1"/>
              <w:numPr>
                <w:ilvl w:val="0"/>
                <w:numId w:val="6"/>
              </w:numPr>
              <w:spacing w:before="0" w:after="0"/>
              <w:rPr>
                <w:bCs/>
              </w:rPr>
            </w:pPr>
            <w:r>
              <w:rPr>
                <w:bCs/>
              </w:rPr>
              <w:lastRenderedPageBreak/>
              <w:t xml:space="preserve">When/where </w:t>
            </w:r>
            <w:r>
              <w:rPr>
                <w:bCs/>
                <w:i/>
              </w:rPr>
              <w:t xml:space="preserve">– Contractor has secured a location in the hotel. </w:t>
            </w:r>
          </w:p>
          <w:p w14:paraId="713BD692" w14:textId="77777777" w:rsidR="003C31BA" w:rsidRPr="003D3E5F" w:rsidRDefault="003C31BA" w:rsidP="00655FC4">
            <w:pPr>
              <w:pStyle w:val="Standard1"/>
              <w:spacing w:before="0" w:after="0"/>
              <w:ind w:left="1080"/>
              <w:rPr>
                <w:bCs/>
              </w:rPr>
            </w:pPr>
          </w:p>
          <w:p w14:paraId="1FA39AE6" w14:textId="77777777" w:rsidR="003C31BA" w:rsidRPr="00EF7710" w:rsidRDefault="003C31BA" w:rsidP="003C31BA">
            <w:pPr>
              <w:pStyle w:val="Standard1"/>
              <w:numPr>
                <w:ilvl w:val="0"/>
                <w:numId w:val="7"/>
              </w:numPr>
              <w:tabs>
                <w:tab w:val="clear" w:pos="1080"/>
                <w:tab w:val="num" w:pos="360"/>
              </w:tabs>
              <w:spacing w:before="0" w:after="0"/>
              <w:ind w:left="360"/>
              <w:rPr>
                <w:bCs/>
              </w:rPr>
            </w:pPr>
            <w:r w:rsidRPr="00063F0A">
              <w:rPr>
                <w:bCs/>
              </w:rPr>
              <w:t xml:space="preserve">Agenda Development- </w:t>
            </w:r>
            <w:r>
              <w:rPr>
                <w:bCs/>
              </w:rPr>
              <w:t xml:space="preserve"> </w:t>
            </w:r>
            <w:r w:rsidRPr="00F20C77">
              <w:rPr>
                <w:bCs/>
                <w:i/>
              </w:rPr>
              <w:t xml:space="preserve">Review </w:t>
            </w:r>
            <w:r w:rsidRPr="00063F0A">
              <w:rPr>
                <w:bCs/>
                <w:i/>
              </w:rPr>
              <w:t>survey data and start plugging sessions into draft agenda</w:t>
            </w:r>
            <w:r>
              <w:rPr>
                <w:bCs/>
                <w:i/>
              </w:rPr>
              <w:t xml:space="preserve"> so can be used for travel approval</w:t>
            </w:r>
            <w:r w:rsidRPr="00063F0A">
              <w:rPr>
                <w:bCs/>
                <w:i/>
              </w:rPr>
              <w:t xml:space="preserve">. Divide up responsibilities for sessions. Each session leader will be reponsible for organizing speakers, moderating or choosing a moderator, selecting a time slot that works for speakers. </w:t>
            </w:r>
            <w:r w:rsidRPr="00F20C77">
              <w:rPr>
                <w:bCs/>
                <w:i/>
                <w:color w:val="FF0000"/>
              </w:rPr>
              <w:t>See draft agenda</w:t>
            </w:r>
            <w:r>
              <w:rPr>
                <w:bCs/>
                <w:i/>
                <w:color w:val="FF0000"/>
              </w:rPr>
              <w:t xml:space="preserve"> </w:t>
            </w:r>
          </w:p>
          <w:p w14:paraId="627A26C5" w14:textId="77777777" w:rsidR="003C31BA" w:rsidRPr="00063F0A" w:rsidRDefault="003C31BA" w:rsidP="003C31BA">
            <w:pPr>
              <w:pStyle w:val="Standard1"/>
              <w:numPr>
                <w:ilvl w:val="1"/>
                <w:numId w:val="7"/>
              </w:numPr>
              <w:tabs>
                <w:tab w:val="clear" w:pos="2160"/>
                <w:tab w:val="num" w:pos="1440"/>
              </w:tabs>
              <w:spacing w:before="0" w:after="0"/>
              <w:ind w:left="1440"/>
              <w:rPr>
                <w:bCs/>
              </w:rPr>
            </w:pPr>
            <w:r w:rsidRPr="00063F0A">
              <w:rPr>
                <w:bCs/>
              </w:rPr>
              <w:t xml:space="preserve">Monday night meet and greet </w:t>
            </w:r>
            <w:r>
              <w:rPr>
                <w:bCs/>
              </w:rPr>
              <w:t xml:space="preserve">– </w:t>
            </w:r>
            <w:r w:rsidRPr="00AC4280">
              <w:rPr>
                <w:bCs/>
                <w:i/>
                <w:color w:val="FF0000"/>
              </w:rPr>
              <w:t>pending, need location</w:t>
            </w:r>
          </w:p>
          <w:p w14:paraId="032E3CC5" w14:textId="77777777" w:rsidR="003C31BA" w:rsidRPr="00256544" w:rsidRDefault="003C31BA" w:rsidP="003C31BA">
            <w:pPr>
              <w:pStyle w:val="Standard1"/>
              <w:numPr>
                <w:ilvl w:val="1"/>
                <w:numId w:val="7"/>
              </w:numPr>
              <w:tabs>
                <w:tab w:val="clear" w:pos="2160"/>
                <w:tab w:val="num" w:pos="1440"/>
              </w:tabs>
              <w:spacing w:before="0" w:after="0"/>
              <w:ind w:left="1440"/>
              <w:rPr>
                <w:bCs/>
              </w:rPr>
            </w:pPr>
            <w:r w:rsidRPr="00256544">
              <w:rPr>
                <w:bCs/>
              </w:rPr>
              <w:t xml:space="preserve">Site visit or EPA HQ? </w:t>
            </w:r>
            <w:r>
              <w:rPr>
                <w:bCs/>
                <w:i/>
              </w:rPr>
              <w:t xml:space="preserve">– room available a headquarters Thurs PM after award ceremony </w:t>
            </w:r>
          </w:p>
          <w:p w14:paraId="1FDE05F2" w14:textId="77777777" w:rsidR="003C31BA" w:rsidRPr="00256544" w:rsidRDefault="003C31BA" w:rsidP="003C31BA">
            <w:pPr>
              <w:pStyle w:val="Standard1"/>
              <w:numPr>
                <w:ilvl w:val="1"/>
                <w:numId w:val="7"/>
              </w:numPr>
              <w:tabs>
                <w:tab w:val="clear" w:pos="2160"/>
                <w:tab w:val="num" w:pos="1440"/>
              </w:tabs>
              <w:spacing w:before="0" w:after="0"/>
              <w:ind w:left="1440"/>
              <w:rPr>
                <w:bCs/>
              </w:rPr>
            </w:pPr>
            <w:r w:rsidRPr="00256544">
              <w:rPr>
                <w:bCs/>
              </w:rPr>
              <w:t xml:space="preserve">Subcommittee session </w:t>
            </w:r>
          </w:p>
          <w:p w14:paraId="2396C71F" w14:textId="77777777" w:rsidR="003C31BA" w:rsidRPr="00256544" w:rsidRDefault="003C31BA" w:rsidP="003C31BA">
            <w:pPr>
              <w:pStyle w:val="Standard1"/>
              <w:numPr>
                <w:ilvl w:val="1"/>
                <w:numId w:val="7"/>
              </w:numPr>
              <w:tabs>
                <w:tab w:val="clear" w:pos="2160"/>
                <w:tab w:val="num" w:pos="1440"/>
              </w:tabs>
              <w:spacing w:before="0" w:after="0"/>
              <w:ind w:left="1440"/>
              <w:rPr>
                <w:bCs/>
              </w:rPr>
            </w:pPr>
            <w:r w:rsidRPr="00256544">
              <w:rPr>
                <w:bCs/>
              </w:rPr>
              <w:t>NSC Strategy session ideas</w:t>
            </w:r>
            <w:r>
              <w:rPr>
                <w:bCs/>
              </w:rPr>
              <w:t xml:space="preserve"> </w:t>
            </w:r>
          </w:p>
          <w:p w14:paraId="6A61AF33" w14:textId="77777777" w:rsidR="003C31BA" w:rsidRPr="00547909" w:rsidRDefault="003C31BA" w:rsidP="003C31BA">
            <w:pPr>
              <w:pStyle w:val="Standard1"/>
              <w:numPr>
                <w:ilvl w:val="1"/>
                <w:numId w:val="7"/>
              </w:numPr>
              <w:tabs>
                <w:tab w:val="clear" w:pos="2160"/>
                <w:tab w:val="num" w:pos="1440"/>
              </w:tabs>
              <w:spacing w:before="0" w:after="0"/>
              <w:ind w:left="1440"/>
              <w:rPr>
                <w:bCs/>
              </w:rPr>
            </w:pPr>
            <w:r w:rsidRPr="00256544">
              <w:rPr>
                <w:bCs/>
              </w:rPr>
              <w:t>Newcomer training</w:t>
            </w:r>
            <w:r>
              <w:rPr>
                <w:bCs/>
              </w:rPr>
              <w:t xml:space="preserve"> – </w:t>
            </w:r>
            <w:r>
              <w:rPr>
                <w:bCs/>
                <w:i/>
              </w:rPr>
              <w:t xml:space="preserve">Is Education Subcommittee planning on doing? </w:t>
            </w:r>
          </w:p>
          <w:p w14:paraId="408B278C" w14:textId="77777777" w:rsidR="003C31BA" w:rsidRPr="00256544" w:rsidRDefault="003C31BA" w:rsidP="00655FC4">
            <w:pPr>
              <w:pStyle w:val="Standard1"/>
              <w:spacing w:before="0" w:after="0"/>
              <w:ind w:left="1080"/>
              <w:rPr>
                <w:bCs/>
              </w:rPr>
            </w:pPr>
          </w:p>
          <w:p w14:paraId="3578EE8A" w14:textId="77777777" w:rsidR="003C31BA" w:rsidRPr="00BD3B95" w:rsidRDefault="003C31BA" w:rsidP="00655FC4">
            <w:pPr>
              <w:pStyle w:val="Standard1"/>
              <w:numPr>
                <w:ilvl w:val="0"/>
                <w:numId w:val="1"/>
              </w:numPr>
              <w:spacing w:before="0" w:after="0"/>
              <w:rPr>
                <w:bCs/>
              </w:rPr>
            </w:pPr>
            <w:r>
              <w:rPr>
                <w:bCs/>
              </w:rPr>
              <w:t xml:space="preserve">Potential </w:t>
            </w:r>
            <w:r w:rsidRPr="00BD3B95">
              <w:rPr>
                <w:bCs/>
              </w:rPr>
              <w:t>Speaker</w:t>
            </w:r>
            <w:r>
              <w:rPr>
                <w:bCs/>
              </w:rPr>
              <w:t>s / External Invitations</w:t>
            </w:r>
            <w:r w:rsidRPr="00BD3B95">
              <w:rPr>
                <w:bCs/>
              </w:rPr>
              <w:t xml:space="preserve">: </w:t>
            </w:r>
            <w:r>
              <w:rPr>
                <w:bCs/>
                <w:i/>
              </w:rPr>
              <w:t xml:space="preserve">Who do we want to send invitations to either to speak or just attend? </w:t>
            </w:r>
            <w:r w:rsidRPr="00F20C77">
              <w:rPr>
                <w:bCs/>
                <w:i/>
                <w:color w:val="FF0000"/>
              </w:rPr>
              <w:t>No action</w:t>
            </w:r>
          </w:p>
          <w:p w14:paraId="7B640550" w14:textId="77777777" w:rsidR="003C31BA" w:rsidRDefault="003C31BA" w:rsidP="00655FC4">
            <w:pPr>
              <w:numPr>
                <w:ilvl w:val="0"/>
                <w:numId w:val="8"/>
              </w:numPr>
              <w:rPr>
                <w:bCs/>
                <w:noProof/>
                <w:sz w:val="20"/>
                <w:szCs w:val="20"/>
              </w:rPr>
            </w:pPr>
            <w:r>
              <w:rPr>
                <w:bCs/>
                <w:noProof/>
                <w:sz w:val="20"/>
                <w:szCs w:val="20"/>
              </w:rPr>
              <w:t>RSBLs</w:t>
            </w:r>
          </w:p>
          <w:p w14:paraId="472CBE74" w14:textId="77777777" w:rsidR="003C31BA" w:rsidRDefault="003C31BA" w:rsidP="00655FC4">
            <w:pPr>
              <w:numPr>
                <w:ilvl w:val="0"/>
                <w:numId w:val="8"/>
              </w:numPr>
              <w:rPr>
                <w:bCs/>
                <w:noProof/>
                <w:sz w:val="20"/>
                <w:szCs w:val="20"/>
              </w:rPr>
            </w:pPr>
            <w:r>
              <w:rPr>
                <w:bCs/>
                <w:noProof/>
                <w:sz w:val="20"/>
                <w:szCs w:val="20"/>
              </w:rPr>
              <w:t>CAPs</w:t>
            </w:r>
          </w:p>
          <w:p w14:paraId="1A9353AA" w14:textId="77777777" w:rsidR="003C31BA" w:rsidRPr="00256544" w:rsidRDefault="003C31BA" w:rsidP="00655FC4">
            <w:pPr>
              <w:numPr>
                <w:ilvl w:val="0"/>
                <w:numId w:val="8"/>
              </w:numPr>
              <w:rPr>
                <w:bCs/>
                <w:noProof/>
                <w:sz w:val="20"/>
                <w:szCs w:val="20"/>
              </w:rPr>
            </w:pPr>
            <w:r>
              <w:rPr>
                <w:bCs/>
                <w:noProof/>
                <w:sz w:val="20"/>
                <w:szCs w:val="20"/>
              </w:rPr>
              <w:t xml:space="preserve">OAR/OAQPS </w:t>
            </w:r>
          </w:p>
          <w:p w14:paraId="20FD6D56" w14:textId="77777777" w:rsidR="003C31BA" w:rsidRPr="00C7029B" w:rsidRDefault="003C31BA" w:rsidP="00655FC4">
            <w:pPr>
              <w:numPr>
                <w:ilvl w:val="0"/>
                <w:numId w:val="8"/>
              </w:numPr>
              <w:rPr>
                <w:bCs/>
                <w:i/>
                <w:noProof/>
                <w:sz w:val="20"/>
                <w:szCs w:val="20"/>
              </w:rPr>
            </w:pPr>
            <w:r w:rsidRPr="00BD3B95">
              <w:rPr>
                <w:bCs/>
                <w:noProof/>
                <w:sz w:val="20"/>
                <w:szCs w:val="20"/>
              </w:rPr>
              <w:t>SBA Office of Advocacy-</w:t>
            </w:r>
            <w:r>
              <w:rPr>
                <w:bCs/>
                <w:noProof/>
                <w:sz w:val="20"/>
                <w:szCs w:val="20"/>
              </w:rPr>
              <w:t xml:space="preserve">Les Davies and SBA Regional Director and Marketing Director – </w:t>
            </w:r>
            <w:r w:rsidRPr="00C7029B">
              <w:rPr>
                <w:bCs/>
                <w:i/>
                <w:noProof/>
                <w:sz w:val="20"/>
                <w:szCs w:val="20"/>
              </w:rPr>
              <w:t xml:space="preserve">recommendation to have staff outside Advocacy </w:t>
            </w:r>
            <w:r>
              <w:rPr>
                <w:bCs/>
                <w:i/>
                <w:noProof/>
                <w:sz w:val="20"/>
                <w:szCs w:val="20"/>
              </w:rPr>
              <w:t>discuss resources available to small businesses.</w:t>
            </w:r>
          </w:p>
          <w:p w14:paraId="35584825" w14:textId="77777777" w:rsidR="003C31BA" w:rsidRPr="00C7029B" w:rsidRDefault="003C31BA" w:rsidP="00655FC4">
            <w:pPr>
              <w:numPr>
                <w:ilvl w:val="0"/>
                <w:numId w:val="8"/>
              </w:numPr>
              <w:rPr>
                <w:bCs/>
                <w:noProof/>
                <w:sz w:val="20"/>
                <w:szCs w:val="20"/>
              </w:rPr>
            </w:pPr>
            <w:r w:rsidRPr="00C7029B">
              <w:rPr>
                <w:bCs/>
                <w:noProof/>
                <w:sz w:val="20"/>
                <w:szCs w:val="20"/>
              </w:rPr>
              <w:t>ECOS-</w:t>
            </w:r>
          </w:p>
          <w:p w14:paraId="16D48D5C" w14:textId="77777777" w:rsidR="003C31BA" w:rsidRPr="00256544" w:rsidRDefault="003C31BA" w:rsidP="00655FC4">
            <w:pPr>
              <w:numPr>
                <w:ilvl w:val="0"/>
                <w:numId w:val="8"/>
              </w:numPr>
              <w:rPr>
                <w:bCs/>
                <w:noProof/>
                <w:sz w:val="20"/>
                <w:szCs w:val="20"/>
              </w:rPr>
            </w:pPr>
            <w:r w:rsidRPr="00256544">
              <w:rPr>
                <w:bCs/>
                <w:noProof/>
                <w:sz w:val="20"/>
                <w:szCs w:val="20"/>
              </w:rPr>
              <w:t>Trade Associations</w:t>
            </w:r>
          </w:p>
          <w:p w14:paraId="733FB4B2" w14:textId="77777777" w:rsidR="003C31BA" w:rsidRPr="00256544" w:rsidRDefault="003C31BA" w:rsidP="00655FC4">
            <w:pPr>
              <w:numPr>
                <w:ilvl w:val="0"/>
                <w:numId w:val="8"/>
              </w:numPr>
              <w:rPr>
                <w:bCs/>
                <w:noProof/>
                <w:sz w:val="20"/>
                <w:szCs w:val="20"/>
              </w:rPr>
            </w:pPr>
            <w:r w:rsidRPr="00256544">
              <w:rPr>
                <w:bCs/>
                <w:noProof/>
                <w:sz w:val="20"/>
                <w:szCs w:val="20"/>
              </w:rPr>
              <w:t xml:space="preserve">Marketing session </w:t>
            </w:r>
          </w:p>
          <w:p w14:paraId="6E040C4B" w14:textId="77777777" w:rsidR="003C31BA" w:rsidRDefault="003C31BA" w:rsidP="00655FC4">
            <w:pPr>
              <w:numPr>
                <w:ilvl w:val="0"/>
                <w:numId w:val="8"/>
              </w:numPr>
              <w:rPr>
                <w:bCs/>
                <w:noProof/>
                <w:sz w:val="20"/>
                <w:szCs w:val="20"/>
              </w:rPr>
            </w:pPr>
            <w:r w:rsidRPr="00256544">
              <w:rPr>
                <w:bCs/>
                <w:noProof/>
                <w:sz w:val="20"/>
                <w:szCs w:val="20"/>
              </w:rPr>
              <w:t xml:space="preserve">Environmental Law Institute </w:t>
            </w:r>
          </w:p>
          <w:p w14:paraId="2C588E5C" w14:textId="77777777" w:rsidR="003C31BA" w:rsidRDefault="003C31BA" w:rsidP="00655FC4">
            <w:pPr>
              <w:numPr>
                <w:ilvl w:val="0"/>
                <w:numId w:val="8"/>
              </w:numPr>
              <w:rPr>
                <w:bCs/>
                <w:noProof/>
                <w:sz w:val="20"/>
                <w:szCs w:val="20"/>
              </w:rPr>
            </w:pPr>
            <w:r>
              <w:rPr>
                <w:bCs/>
                <w:noProof/>
                <w:sz w:val="20"/>
                <w:szCs w:val="20"/>
              </w:rPr>
              <w:t>Compliance Assistance Centers (Catherine Tunis) / renewed emphasis on compliance assistance at EPA</w:t>
            </w:r>
          </w:p>
          <w:p w14:paraId="5C5A35AA" w14:textId="77777777" w:rsidR="003C31BA" w:rsidRDefault="003C31BA" w:rsidP="00655FC4">
            <w:pPr>
              <w:numPr>
                <w:ilvl w:val="0"/>
                <w:numId w:val="8"/>
              </w:numPr>
              <w:rPr>
                <w:bCs/>
                <w:noProof/>
                <w:sz w:val="20"/>
                <w:szCs w:val="20"/>
              </w:rPr>
            </w:pPr>
            <w:r>
              <w:rPr>
                <w:bCs/>
                <w:noProof/>
                <w:sz w:val="20"/>
                <w:szCs w:val="20"/>
              </w:rPr>
              <w:t xml:space="preserve">EPA P2 program collaboration </w:t>
            </w:r>
          </w:p>
          <w:p w14:paraId="0BC99739" w14:textId="77777777" w:rsidR="003C31BA" w:rsidRDefault="003C31BA" w:rsidP="00655FC4">
            <w:pPr>
              <w:numPr>
                <w:ilvl w:val="0"/>
                <w:numId w:val="8"/>
              </w:numPr>
              <w:rPr>
                <w:bCs/>
                <w:noProof/>
                <w:sz w:val="20"/>
                <w:szCs w:val="20"/>
              </w:rPr>
            </w:pPr>
            <w:r>
              <w:rPr>
                <w:bCs/>
                <w:noProof/>
                <w:sz w:val="20"/>
                <w:szCs w:val="20"/>
              </w:rPr>
              <w:t xml:space="preserve">ECAD Directors </w:t>
            </w:r>
          </w:p>
          <w:p w14:paraId="4FBB1EBA" w14:textId="77777777" w:rsidR="003C31BA" w:rsidRDefault="003C31BA" w:rsidP="00655FC4">
            <w:pPr>
              <w:numPr>
                <w:ilvl w:val="0"/>
                <w:numId w:val="8"/>
              </w:numPr>
              <w:rPr>
                <w:bCs/>
                <w:noProof/>
                <w:sz w:val="20"/>
                <w:szCs w:val="20"/>
              </w:rPr>
            </w:pPr>
            <w:r>
              <w:rPr>
                <w:bCs/>
                <w:noProof/>
                <w:sz w:val="20"/>
                <w:szCs w:val="20"/>
              </w:rPr>
              <w:t xml:space="preserve">EPA Lean Management  initiatives </w:t>
            </w:r>
          </w:p>
          <w:p w14:paraId="5896A82D" w14:textId="77777777" w:rsidR="003C31BA" w:rsidRDefault="003C31BA" w:rsidP="00655FC4">
            <w:pPr>
              <w:numPr>
                <w:ilvl w:val="0"/>
                <w:numId w:val="8"/>
              </w:numPr>
              <w:rPr>
                <w:bCs/>
                <w:noProof/>
                <w:sz w:val="20"/>
                <w:szCs w:val="20"/>
              </w:rPr>
            </w:pPr>
            <w:r>
              <w:rPr>
                <w:bCs/>
                <w:noProof/>
                <w:sz w:val="20"/>
                <w:szCs w:val="20"/>
              </w:rPr>
              <w:t xml:space="preserve">Opportunity Zones – opportunity for small business? </w:t>
            </w:r>
          </w:p>
          <w:p w14:paraId="26BEA1B0" w14:textId="77777777" w:rsidR="003C31BA" w:rsidRDefault="003C31BA" w:rsidP="00655FC4">
            <w:pPr>
              <w:numPr>
                <w:ilvl w:val="0"/>
                <w:numId w:val="8"/>
              </w:numPr>
              <w:rPr>
                <w:bCs/>
                <w:noProof/>
                <w:sz w:val="20"/>
                <w:szCs w:val="20"/>
              </w:rPr>
            </w:pPr>
            <w:r>
              <w:rPr>
                <w:bCs/>
                <w:noProof/>
                <w:sz w:val="20"/>
                <w:szCs w:val="20"/>
              </w:rPr>
              <w:t>EPA regulatory rollback</w:t>
            </w:r>
          </w:p>
          <w:p w14:paraId="7A4DA085" w14:textId="77777777" w:rsidR="003C31BA" w:rsidRPr="00256544" w:rsidRDefault="003C31BA" w:rsidP="00655FC4">
            <w:pPr>
              <w:numPr>
                <w:ilvl w:val="0"/>
                <w:numId w:val="8"/>
              </w:numPr>
              <w:rPr>
                <w:bCs/>
                <w:noProof/>
                <w:sz w:val="20"/>
                <w:szCs w:val="20"/>
              </w:rPr>
            </w:pPr>
            <w:r>
              <w:rPr>
                <w:bCs/>
                <w:noProof/>
                <w:sz w:val="20"/>
                <w:szCs w:val="20"/>
              </w:rPr>
              <w:t xml:space="preserve">Others? </w:t>
            </w:r>
          </w:p>
          <w:p w14:paraId="0F140861" w14:textId="77777777" w:rsidR="003C31BA" w:rsidRPr="00BD3B95" w:rsidRDefault="003C31BA" w:rsidP="00655FC4">
            <w:pPr>
              <w:pStyle w:val="Standard1"/>
              <w:spacing w:before="0" w:after="0"/>
              <w:ind w:left="1440"/>
              <w:rPr>
                <w:bCs/>
              </w:rPr>
            </w:pPr>
          </w:p>
          <w:p w14:paraId="0E9220AC" w14:textId="77777777" w:rsidR="003C31BA" w:rsidRPr="00F20C77" w:rsidRDefault="003C31BA" w:rsidP="00655FC4">
            <w:pPr>
              <w:pStyle w:val="Standard1"/>
              <w:numPr>
                <w:ilvl w:val="0"/>
                <w:numId w:val="1"/>
              </w:numPr>
              <w:spacing w:before="0" w:after="0"/>
              <w:rPr>
                <w:bCs/>
                <w:color w:val="FF0000"/>
              </w:rPr>
            </w:pPr>
            <w:r>
              <w:rPr>
                <w:bCs/>
              </w:rPr>
              <w:t xml:space="preserve">Equipment needs- </w:t>
            </w:r>
            <w:r>
              <w:rPr>
                <w:bCs/>
                <w:i/>
              </w:rPr>
              <w:t xml:space="preserve">Contractor will address. </w:t>
            </w:r>
            <w:r w:rsidRPr="00F20C77">
              <w:rPr>
                <w:bCs/>
                <w:i/>
                <w:color w:val="FF0000"/>
              </w:rPr>
              <w:t>Subcommittee will be prepared with info in March.</w:t>
            </w:r>
          </w:p>
          <w:p w14:paraId="16FC1924" w14:textId="77777777" w:rsidR="003C31BA" w:rsidRDefault="003C31BA" w:rsidP="00655FC4">
            <w:pPr>
              <w:pStyle w:val="Standard1"/>
              <w:numPr>
                <w:ilvl w:val="0"/>
                <w:numId w:val="4"/>
              </w:numPr>
              <w:spacing w:before="0" w:after="0"/>
              <w:rPr>
                <w:bCs/>
              </w:rPr>
            </w:pPr>
            <w:r>
              <w:rPr>
                <w:bCs/>
              </w:rPr>
              <w:t xml:space="preserve">Laptops </w:t>
            </w:r>
          </w:p>
          <w:p w14:paraId="605D2576" w14:textId="77777777" w:rsidR="003C31BA" w:rsidRDefault="003C31BA" w:rsidP="00655FC4">
            <w:pPr>
              <w:pStyle w:val="Standard1"/>
              <w:numPr>
                <w:ilvl w:val="0"/>
                <w:numId w:val="4"/>
              </w:numPr>
              <w:spacing w:before="0" w:after="0"/>
              <w:rPr>
                <w:bCs/>
              </w:rPr>
            </w:pPr>
            <w:r>
              <w:rPr>
                <w:bCs/>
              </w:rPr>
              <w:t>Projectors – in each training room?</w:t>
            </w:r>
          </w:p>
          <w:p w14:paraId="70730039" w14:textId="77777777" w:rsidR="003C31BA" w:rsidRDefault="003C31BA" w:rsidP="00655FC4">
            <w:pPr>
              <w:pStyle w:val="Standard1"/>
              <w:numPr>
                <w:ilvl w:val="0"/>
                <w:numId w:val="4"/>
              </w:numPr>
              <w:spacing w:before="0" w:after="0"/>
              <w:rPr>
                <w:bCs/>
              </w:rPr>
            </w:pPr>
            <w:r>
              <w:rPr>
                <w:bCs/>
              </w:rPr>
              <w:t>Screens in each room?</w:t>
            </w:r>
          </w:p>
          <w:p w14:paraId="06DC7B2E" w14:textId="77777777" w:rsidR="003C31BA" w:rsidRDefault="003C31BA" w:rsidP="00655FC4">
            <w:pPr>
              <w:pStyle w:val="Standard1"/>
              <w:numPr>
                <w:ilvl w:val="0"/>
                <w:numId w:val="4"/>
              </w:numPr>
              <w:spacing w:before="0" w:after="0"/>
              <w:rPr>
                <w:bCs/>
              </w:rPr>
            </w:pPr>
            <w:r>
              <w:rPr>
                <w:bCs/>
              </w:rPr>
              <w:t>Microphones available?</w:t>
            </w:r>
          </w:p>
          <w:p w14:paraId="536E398D" w14:textId="77777777" w:rsidR="003C31BA" w:rsidRPr="000C7AD4" w:rsidRDefault="003C31BA" w:rsidP="00655FC4">
            <w:pPr>
              <w:pStyle w:val="Standard1"/>
              <w:numPr>
                <w:ilvl w:val="0"/>
                <w:numId w:val="4"/>
              </w:numPr>
              <w:spacing w:before="0" w:after="0"/>
              <w:rPr>
                <w:bCs/>
              </w:rPr>
            </w:pPr>
            <w:r>
              <w:rPr>
                <w:bCs/>
              </w:rPr>
              <w:t>WiFi needed –</w:t>
            </w:r>
            <w:r w:rsidRPr="000C7AD4">
              <w:rPr>
                <w:bCs/>
              </w:rPr>
              <w:br/>
            </w:r>
          </w:p>
          <w:p w14:paraId="46A2A5A6" w14:textId="77777777" w:rsidR="003C31BA" w:rsidRPr="00F20C77" w:rsidRDefault="003C31BA" w:rsidP="00655FC4">
            <w:pPr>
              <w:numPr>
                <w:ilvl w:val="0"/>
                <w:numId w:val="1"/>
              </w:numPr>
              <w:autoSpaceDE w:val="0"/>
              <w:autoSpaceDN w:val="0"/>
              <w:adjustRightInd w:val="0"/>
              <w:rPr>
                <w:i/>
                <w:color w:val="FF0000"/>
                <w:sz w:val="20"/>
                <w:szCs w:val="20"/>
              </w:rPr>
            </w:pPr>
            <w:r>
              <w:rPr>
                <w:sz w:val="20"/>
                <w:szCs w:val="20"/>
              </w:rPr>
              <w:t xml:space="preserve">Follow up/Action Items:      </w:t>
            </w:r>
            <w:r w:rsidRPr="00F20C77">
              <w:rPr>
                <w:i/>
                <w:color w:val="FF0000"/>
                <w:sz w:val="20"/>
                <w:szCs w:val="20"/>
              </w:rPr>
              <w:t>Secure speakers per agenda assignments. Get registered once information is posted.</w:t>
            </w:r>
          </w:p>
          <w:p w14:paraId="68B99975" w14:textId="77777777" w:rsidR="003C31BA" w:rsidRPr="00BD3B95" w:rsidRDefault="003C31BA" w:rsidP="00655FC4">
            <w:pPr>
              <w:autoSpaceDE w:val="0"/>
              <w:autoSpaceDN w:val="0"/>
              <w:adjustRightInd w:val="0"/>
              <w:ind w:left="360"/>
              <w:rPr>
                <w:sz w:val="20"/>
                <w:szCs w:val="20"/>
              </w:rPr>
            </w:pPr>
            <w:r>
              <w:rPr>
                <w:sz w:val="20"/>
                <w:szCs w:val="20"/>
              </w:rPr>
              <w:t xml:space="preserve">                                  </w:t>
            </w:r>
          </w:p>
          <w:p w14:paraId="33411AA3" w14:textId="77777777" w:rsidR="003C31BA" w:rsidRPr="005E2A60" w:rsidRDefault="003C31BA" w:rsidP="00655FC4">
            <w:pPr>
              <w:numPr>
                <w:ilvl w:val="0"/>
                <w:numId w:val="1"/>
              </w:numPr>
              <w:autoSpaceDE w:val="0"/>
              <w:autoSpaceDN w:val="0"/>
              <w:adjustRightInd w:val="0"/>
              <w:rPr>
                <w:bCs/>
              </w:rPr>
            </w:pPr>
            <w:r w:rsidRPr="00BD3B95">
              <w:rPr>
                <w:sz w:val="20"/>
                <w:szCs w:val="20"/>
              </w:rPr>
              <w:t xml:space="preserve">Next call: </w:t>
            </w:r>
            <w:r>
              <w:rPr>
                <w:sz w:val="20"/>
                <w:szCs w:val="20"/>
              </w:rPr>
              <w:t xml:space="preserve">March 2, 2020 1-2pm EST </w:t>
            </w:r>
          </w:p>
        </w:tc>
      </w:tr>
    </w:tbl>
    <w:p w14:paraId="30A78B79" w14:textId="77777777" w:rsidR="003C31BA" w:rsidRDefault="003C31BA" w:rsidP="003C31BA"/>
    <w:p w14:paraId="269E5FD3" w14:textId="77777777" w:rsidR="003C31BA" w:rsidRDefault="003C31BA" w:rsidP="00C34A8B"/>
    <w:tbl>
      <w:tblPr>
        <w:tblW w:w="10842" w:type="dxa"/>
        <w:tblInd w:w="-43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386"/>
        <w:gridCol w:w="5456"/>
      </w:tblGrid>
      <w:tr w:rsidR="004822B1" w:rsidRPr="001A2536" w14:paraId="301AAA69" w14:textId="77777777" w:rsidTr="00655FC4">
        <w:trPr>
          <w:trHeight w:val="591"/>
        </w:trPr>
        <w:tc>
          <w:tcPr>
            <w:tcW w:w="10842" w:type="dxa"/>
            <w:gridSpan w:val="2"/>
            <w:tcBorders>
              <w:top w:val="single" w:sz="6" w:space="0" w:color="auto"/>
            </w:tcBorders>
            <w:shd w:val="pct10" w:color="auto" w:fill="auto"/>
          </w:tcPr>
          <w:p w14:paraId="24CEE457" w14:textId="77777777" w:rsidR="004822B1" w:rsidRPr="001A2536" w:rsidRDefault="004822B1" w:rsidP="00655FC4">
            <w:pPr>
              <w:pStyle w:val="Standard1"/>
              <w:jc w:val="center"/>
              <w:rPr>
                <w:b/>
                <w:bCs/>
                <w:sz w:val="40"/>
                <w:szCs w:val="40"/>
                <w:u w:val="single"/>
              </w:rPr>
            </w:pPr>
            <w:r>
              <w:rPr>
                <w:b/>
                <w:bCs/>
                <w:sz w:val="40"/>
                <w:szCs w:val="40"/>
                <w:u w:val="single"/>
              </w:rPr>
              <w:t xml:space="preserve">  NSBEAP (507) Annual Training-Planning for 2020</w:t>
            </w:r>
          </w:p>
        </w:tc>
      </w:tr>
      <w:tr w:rsidR="004822B1" w:rsidRPr="00036086" w14:paraId="626FD7EC" w14:textId="77777777" w:rsidTr="00655FC4">
        <w:trPr>
          <w:trHeight w:val="2898"/>
        </w:trPr>
        <w:tc>
          <w:tcPr>
            <w:tcW w:w="5386" w:type="dxa"/>
            <w:shd w:val="pct10" w:color="auto" w:fill="auto"/>
          </w:tcPr>
          <w:p w14:paraId="0A083898" w14:textId="77777777" w:rsidR="004822B1" w:rsidRPr="00CC53CE" w:rsidRDefault="004822B1" w:rsidP="00655FC4">
            <w:pPr>
              <w:pStyle w:val="Standard1"/>
              <w:tabs>
                <w:tab w:val="center" w:pos="3042"/>
              </w:tabs>
              <w:spacing w:before="0" w:after="0"/>
              <w:rPr>
                <w:rFonts w:cs="Calibri"/>
                <w:b/>
                <w:noProof w:val="0"/>
              </w:rPr>
            </w:pPr>
            <w:r w:rsidRPr="00CC53CE">
              <w:rPr>
                <w:rFonts w:cs="Calibri"/>
                <w:b/>
                <w:noProof w:val="0"/>
              </w:rPr>
              <w:lastRenderedPageBreak/>
              <w:t xml:space="preserve">Date: </w:t>
            </w:r>
            <w:r>
              <w:rPr>
                <w:rFonts w:cs="Calibri"/>
                <w:b/>
                <w:noProof w:val="0"/>
              </w:rPr>
              <w:t>Monday</w:t>
            </w:r>
            <w:r w:rsidRPr="00CC53CE">
              <w:rPr>
                <w:rFonts w:cs="Calibri"/>
                <w:b/>
                <w:noProof w:val="0"/>
              </w:rPr>
              <w:t xml:space="preserve"> </w:t>
            </w:r>
            <w:r w:rsidR="0082593B">
              <w:rPr>
                <w:rFonts w:cs="Calibri"/>
                <w:b/>
                <w:noProof w:val="0"/>
              </w:rPr>
              <w:t>March 2</w:t>
            </w:r>
            <w:r w:rsidRPr="00CC53CE">
              <w:rPr>
                <w:rFonts w:cs="Calibri"/>
                <w:b/>
                <w:noProof w:val="0"/>
              </w:rPr>
              <w:t>, 20</w:t>
            </w:r>
            <w:r>
              <w:rPr>
                <w:rFonts w:cs="Calibri"/>
                <w:b/>
                <w:noProof w:val="0"/>
              </w:rPr>
              <w:t>20</w:t>
            </w:r>
          </w:p>
          <w:p w14:paraId="786FC667" w14:textId="77777777" w:rsidR="004822B1" w:rsidRPr="000D4A4B" w:rsidRDefault="004822B1" w:rsidP="00655FC4">
            <w:pPr>
              <w:pStyle w:val="Standard1"/>
              <w:tabs>
                <w:tab w:val="center" w:pos="3042"/>
              </w:tabs>
              <w:spacing w:before="0" w:after="0"/>
              <w:rPr>
                <w:rFonts w:cs="Calibri"/>
                <w:noProof w:val="0"/>
              </w:rPr>
            </w:pPr>
          </w:p>
          <w:p w14:paraId="731B5D8B" w14:textId="77777777" w:rsidR="004822B1" w:rsidRPr="00036086" w:rsidRDefault="004822B1" w:rsidP="00655FC4">
            <w:pPr>
              <w:pStyle w:val="PlainText"/>
              <w:rPr>
                <w:rFonts w:ascii="Times New Roman" w:hAnsi="Times New Roman" w:cs="Times New Roman"/>
                <w:sz w:val="20"/>
                <w:szCs w:val="20"/>
              </w:rPr>
            </w:pPr>
            <w:r w:rsidRPr="00036086">
              <w:rPr>
                <w:rFonts w:ascii="Times New Roman" w:hAnsi="Times New Roman" w:cs="Times New Roman"/>
                <w:sz w:val="20"/>
                <w:szCs w:val="20"/>
              </w:rPr>
              <w:t xml:space="preserve">Time: 1:00 pm EST </w:t>
            </w:r>
          </w:p>
          <w:p w14:paraId="7BE08EB6" w14:textId="77777777" w:rsidR="004822B1" w:rsidRPr="00036086" w:rsidRDefault="004822B1" w:rsidP="00655FC4">
            <w:pPr>
              <w:pStyle w:val="PlainText"/>
              <w:rPr>
                <w:rFonts w:ascii="Times New Roman" w:hAnsi="Times New Roman" w:cs="Times New Roman"/>
                <w:sz w:val="24"/>
                <w:szCs w:val="24"/>
              </w:rPr>
            </w:pPr>
          </w:p>
          <w:p w14:paraId="70CFC7A3" w14:textId="77777777" w:rsidR="004822B1" w:rsidRPr="00036086" w:rsidRDefault="004822B1" w:rsidP="00655FC4">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Join Zoom Meeting</w:t>
            </w:r>
          </w:p>
          <w:p w14:paraId="6E2AAB3A" w14:textId="77777777" w:rsidR="004822B1" w:rsidRPr="00036086" w:rsidRDefault="008F46F7" w:rsidP="00655FC4">
            <w:pPr>
              <w:pStyle w:val="PlainText"/>
              <w:rPr>
                <w:rFonts w:ascii="Times New Roman" w:hAnsi="Times New Roman" w:cs="Times New Roman"/>
                <w:bCs/>
                <w:noProof/>
                <w:sz w:val="20"/>
                <w:szCs w:val="20"/>
              </w:rPr>
            </w:pPr>
            <w:hyperlink r:id="rId15" w:history="1">
              <w:r w:rsidR="004822B1" w:rsidRPr="00036086">
                <w:rPr>
                  <w:rStyle w:val="Hyperlink"/>
                  <w:rFonts w:ascii="Times New Roman" w:hAnsi="Times New Roman"/>
                  <w:sz w:val="20"/>
                  <w:szCs w:val="20"/>
                </w:rPr>
                <w:t>https://ksu.zoom.us/j/403484835</w:t>
              </w:r>
            </w:hyperlink>
          </w:p>
          <w:p w14:paraId="75F7C960" w14:textId="77777777" w:rsidR="004822B1" w:rsidRPr="00AB07CC" w:rsidRDefault="004822B1" w:rsidP="00655FC4">
            <w:pPr>
              <w:pStyle w:val="PlainText"/>
              <w:rPr>
                <w:rFonts w:ascii="Times New Roman" w:hAnsi="Times New Roman" w:cs="Times New Roman"/>
                <w:bCs/>
                <w:noProof/>
                <w:sz w:val="20"/>
                <w:szCs w:val="20"/>
              </w:rPr>
            </w:pPr>
          </w:p>
          <w:p w14:paraId="3DF56B13" w14:textId="77777777" w:rsidR="004822B1" w:rsidRDefault="004822B1" w:rsidP="00655FC4">
            <w:pPr>
              <w:pStyle w:val="PlainText"/>
              <w:rPr>
                <w:rFonts w:ascii="Times New Roman" w:hAnsi="Times New Roman" w:cs="Times New Roman"/>
                <w:bCs/>
                <w:noProof/>
                <w:sz w:val="20"/>
                <w:szCs w:val="20"/>
              </w:rPr>
            </w:pPr>
            <w:r w:rsidRPr="00AB07CC">
              <w:rPr>
                <w:rFonts w:ascii="Times New Roman" w:hAnsi="Times New Roman" w:cs="Times New Roman"/>
                <w:bCs/>
                <w:noProof/>
                <w:sz w:val="20"/>
                <w:szCs w:val="20"/>
              </w:rPr>
              <w:t> One tap mobile</w:t>
            </w:r>
          </w:p>
          <w:p w14:paraId="0B1993D8" w14:textId="77777777" w:rsidR="004822B1" w:rsidRPr="00036086" w:rsidRDefault="004822B1" w:rsidP="00655FC4">
            <w:pPr>
              <w:pStyle w:val="PlainText"/>
              <w:rPr>
                <w:rFonts w:ascii="Times New Roman" w:hAnsi="Times New Roman" w:cs="Times New Roman"/>
                <w:sz w:val="22"/>
                <w:szCs w:val="22"/>
              </w:rPr>
            </w:pPr>
            <w:r w:rsidRPr="00036086">
              <w:rPr>
                <w:rFonts w:ascii="Times New Roman" w:hAnsi="Times New Roman" w:cs="Times New Roman"/>
                <w:sz w:val="22"/>
                <w:szCs w:val="22"/>
              </w:rPr>
              <w:t>+16699006833,,403484835# US (San Jose)</w:t>
            </w:r>
          </w:p>
          <w:p w14:paraId="6F497412" w14:textId="77777777" w:rsidR="004822B1" w:rsidRPr="00036086" w:rsidRDefault="004822B1" w:rsidP="00655FC4">
            <w:pPr>
              <w:pStyle w:val="PlainText"/>
              <w:rPr>
                <w:rFonts w:ascii="Times New Roman" w:hAnsi="Times New Roman" w:cs="Times New Roman"/>
                <w:bCs/>
                <w:noProof/>
                <w:sz w:val="20"/>
                <w:szCs w:val="20"/>
              </w:rPr>
            </w:pPr>
            <w:r w:rsidRPr="00036086">
              <w:rPr>
                <w:rFonts w:ascii="Times New Roman" w:hAnsi="Times New Roman" w:cs="Times New Roman"/>
                <w:sz w:val="22"/>
                <w:szCs w:val="22"/>
              </w:rPr>
              <w:t>+16468769923,,403484835# US (New York)</w:t>
            </w:r>
          </w:p>
          <w:p w14:paraId="6FF6D5FD" w14:textId="77777777" w:rsidR="004822B1" w:rsidRPr="006D52CF" w:rsidRDefault="004822B1" w:rsidP="00655FC4">
            <w:pPr>
              <w:autoSpaceDE w:val="0"/>
              <w:autoSpaceDN w:val="0"/>
              <w:adjustRightInd w:val="0"/>
              <w:rPr>
                <w:rFonts w:ascii="Arial" w:hAnsi="Arial" w:cs="Arial"/>
                <w:b/>
                <w:bCs/>
              </w:rPr>
            </w:pPr>
          </w:p>
        </w:tc>
        <w:tc>
          <w:tcPr>
            <w:tcW w:w="5456" w:type="dxa"/>
            <w:shd w:val="pct10" w:color="auto" w:fill="auto"/>
          </w:tcPr>
          <w:p w14:paraId="6B7C4A10" w14:textId="77777777" w:rsidR="004822B1" w:rsidRPr="00036086" w:rsidRDefault="004822B1" w:rsidP="00655FC4">
            <w:pPr>
              <w:autoSpaceDE w:val="0"/>
              <w:autoSpaceDN w:val="0"/>
              <w:adjustRightInd w:val="0"/>
              <w:rPr>
                <w:sz w:val="20"/>
                <w:szCs w:val="20"/>
              </w:rPr>
            </w:pPr>
          </w:p>
          <w:p w14:paraId="1A322B18" w14:textId="77777777" w:rsidR="004822B1" w:rsidRPr="00036086" w:rsidRDefault="004822B1" w:rsidP="00655FC4">
            <w:pPr>
              <w:pStyle w:val="PlainText"/>
              <w:rPr>
                <w:rFonts w:ascii="Times New Roman" w:hAnsi="Times New Roman" w:cs="Times New Roman"/>
                <w:bCs/>
                <w:noProof/>
                <w:sz w:val="20"/>
                <w:szCs w:val="20"/>
              </w:rPr>
            </w:pPr>
          </w:p>
          <w:p w14:paraId="11AC051F" w14:textId="77777777" w:rsidR="004822B1" w:rsidRPr="00036086" w:rsidRDefault="004822B1" w:rsidP="00655FC4">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Dial by your location</w:t>
            </w:r>
          </w:p>
          <w:p w14:paraId="0F4D4218" w14:textId="77777777" w:rsidR="004822B1" w:rsidRPr="00036086" w:rsidRDefault="004822B1" w:rsidP="00655FC4">
            <w:pPr>
              <w:pStyle w:val="PlainText"/>
              <w:rPr>
                <w:rFonts w:ascii="Times New Roman" w:hAnsi="Times New Roman" w:cs="Times New Roman"/>
                <w:sz w:val="20"/>
                <w:szCs w:val="20"/>
              </w:rPr>
            </w:pPr>
            <w:r w:rsidRPr="00036086">
              <w:rPr>
                <w:rFonts w:ascii="Times New Roman" w:hAnsi="Times New Roman" w:cs="Times New Roman"/>
                <w:sz w:val="20"/>
                <w:szCs w:val="20"/>
              </w:rPr>
              <w:t>+1 669 900 6833 US (San Jose)</w:t>
            </w:r>
          </w:p>
          <w:p w14:paraId="21ED3F4E" w14:textId="77777777" w:rsidR="004822B1" w:rsidRPr="00036086" w:rsidRDefault="004822B1" w:rsidP="00655FC4">
            <w:pPr>
              <w:pStyle w:val="PlainText"/>
              <w:rPr>
                <w:rFonts w:ascii="Times New Roman" w:hAnsi="Times New Roman" w:cs="Times New Roman"/>
                <w:bCs/>
                <w:noProof/>
                <w:sz w:val="20"/>
                <w:szCs w:val="20"/>
              </w:rPr>
            </w:pPr>
            <w:r w:rsidRPr="00036086">
              <w:rPr>
                <w:rFonts w:ascii="Times New Roman" w:hAnsi="Times New Roman" w:cs="Times New Roman"/>
                <w:sz w:val="20"/>
                <w:szCs w:val="20"/>
              </w:rPr>
              <w:t>+1 646 876 9923 US (New York)</w:t>
            </w:r>
          </w:p>
          <w:p w14:paraId="25A249BC" w14:textId="77777777" w:rsidR="004822B1" w:rsidRPr="00036086" w:rsidRDefault="004822B1" w:rsidP="00655FC4">
            <w:pPr>
              <w:pStyle w:val="NormalWeb"/>
              <w:rPr>
                <w:sz w:val="20"/>
                <w:szCs w:val="20"/>
              </w:rPr>
            </w:pPr>
            <w:r w:rsidRPr="00036086">
              <w:rPr>
                <w:sz w:val="20"/>
                <w:szCs w:val="20"/>
              </w:rPr>
              <w:t>Meeting ID: 403 484 835</w:t>
            </w:r>
          </w:p>
          <w:p w14:paraId="5DF38630" w14:textId="77777777" w:rsidR="004822B1" w:rsidRPr="00036086" w:rsidRDefault="004822B1" w:rsidP="00655FC4">
            <w:pPr>
              <w:pStyle w:val="NormalWeb"/>
              <w:rPr>
                <w:sz w:val="20"/>
                <w:szCs w:val="20"/>
              </w:rPr>
            </w:pPr>
            <w:r w:rsidRPr="00036086">
              <w:rPr>
                <w:sz w:val="20"/>
                <w:szCs w:val="20"/>
              </w:rPr>
              <w:t xml:space="preserve">Find your local number: </w:t>
            </w:r>
            <w:hyperlink r:id="rId16" w:history="1">
              <w:r w:rsidRPr="00036086">
                <w:rPr>
                  <w:rStyle w:val="Hyperlink"/>
                  <w:sz w:val="20"/>
                  <w:szCs w:val="20"/>
                </w:rPr>
                <w:t>https://ksu.zoom.us/u/abDOW4wH2K</w:t>
              </w:r>
            </w:hyperlink>
          </w:p>
        </w:tc>
      </w:tr>
      <w:tr w:rsidR="004822B1" w14:paraId="68CE9DE6" w14:textId="77777777" w:rsidTr="00655FC4">
        <w:trPr>
          <w:trHeight w:val="65"/>
        </w:trPr>
        <w:tc>
          <w:tcPr>
            <w:tcW w:w="10842" w:type="dxa"/>
            <w:gridSpan w:val="2"/>
            <w:tcBorders>
              <w:top w:val="single" w:sz="6" w:space="0" w:color="auto"/>
              <w:bottom w:val="double" w:sz="6" w:space="0" w:color="auto"/>
            </w:tcBorders>
            <w:shd w:val="pct10" w:color="auto" w:fill="auto"/>
          </w:tcPr>
          <w:p w14:paraId="77BB5591" w14:textId="77777777" w:rsidR="004822B1" w:rsidRDefault="004822B1" w:rsidP="00655FC4">
            <w:pPr>
              <w:pStyle w:val="Standard1"/>
              <w:jc w:val="center"/>
              <w:rPr>
                <w:rFonts w:ascii="Arial" w:hAnsi="Arial" w:cs="Arial"/>
                <w:b/>
                <w:bCs/>
                <w:sz w:val="36"/>
                <w:szCs w:val="36"/>
              </w:rPr>
            </w:pPr>
            <w:r>
              <w:rPr>
                <w:rFonts w:ascii="Arial" w:hAnsi="Arial" w:cs="Arial"/>
                <w:b/>
                <w:bCs/>
                <w:sz w:val="36"/>
                <w:szCs w:val="36"/>
              </w:rPr>
              <w:t>Agenda</w:t>
            </w:r>
          </w:p>
        </w:tc>
      </w:tr>
      <w:tr w:rsidR="004822B1" w:rsidRPr="005E2A60" w14:paraId="1EA8B9BD" w14:textId="77777777" w:rsidTr="00655FC4">
        <w:trPr>
          <w:trHeight w:val="6885"/>
        </w:trPr>
        <w:tc>
          <w:tcPr>
            <w:tcW w:w="10842" w:type="dxa"/>
            <w:gridSpan w:val="2"/>
          </w:tcPr>
          <w:p w14:paraId="598C7511" w14:textId="77777777" w:rsidR="004822B1" w:rsidRPr="00731702" w:rsidRDefault="004822B1" w:rsidP="00655FC4">
            <w:pPr>
              <w:rPr>
                <w:bCs/>
                <w:noProof/>
                <w:sz w:val="20"/>
                <w:szCs w:val="20"/>
              </w:rPr>
            </w:pPr>
            <w:r w:rsidRPr="00731702">
              <w:rPr>
                <w:bCs/>
                <w:noProof/>
                <w:sz w:val="20"/>
                <w:szCs w:val="20"/>
              </w:rPr>
              <w:t>Roll Call</w:t>
            </w:r>
          </w:p>
          <w:tbl>
            <w:tblPr>
              <w:tblW w:w="10440" w:type="dxa"/>
              <w:tblInd w:w="157" w:type="dxa"/>
              <w:tblLook w:val="04A0" w:firstRow="1" w:lastRow="0" w:firstColumn="1" w:lastColumn="0" w:noHBand="0" w:noVBand="1"/>
            </w:tblPr>
            <w:tblGrid>
              <w:gridCol w:w="5678"/>
              <w:gridCol w:w="4762"/>
            </w:tblGrid>
            <w:tr w:rsidR="004822B1" w:rsidRPr="0034146D" w14:paraId="0FE86FD6" w14:textId="77777777" w:rsidTr="00655FC4">
              <w:trPr>
                <w:trHeight w:val="342"/>
              </w:trPr>
              <w:tc>
                <w:tcPr>
                  <w:tcW w:w="5678" w:type="dxa"/>
                  <w:shd w:val="clear" w:color="auto" w:fill="auto"/>
                  <w:vAlign w:val="center"/>
                </w:tcPr>
                <w:p w14:paraId="7C73F852" w14:textId="77777777" w:rsidR="004822B1" w:rsidRPr="00B9630B" w:rsidRDefault="004822B1" w:rsidP="00655FC4">
                  <w:pPr>
                    <w:rPr>
                      <w:b/>
                      <w:bCs/>
                      <w:noProof/>
                      <w:sz w:val="20"/>
                      <w:szCs w:val="20"/>
                    </w:rPr>
                  </w:pPr>
                  <w:r w:rsidRPr="00B9630B">
                    <w:rPr>
                      <w:b/>
                      <w:bCs/>
                      <w:noProof/>
                      <w:sz w:val="20"/>
                      <w:szCs w:val="20"/>
                    </w:rPr>
                    <w:t>Regional Representation Attendees</w:t>
                  </w:r>
                </w:p>
              </w:tc>
              <w:tc>
                <w:tcPr>
                  <w:tcW w:w="4762" w:type="dxa"/>
                  <w:shd w:val="clear" w:color="auto" w:fill="auto"/>
                  <w:vAlign w:val="center"/>
                </w:tcPr>
                <w:p w14:paraId="080A5841" w14:textId="77777777" w:rsidR="004822B1" w:rsidRPr="00B9630B" w:rsidRDefault="004822B1" w:rsidP="00655FC4">
                  <w:pPr>
                    <w:rPr>
                      <w:b/>
                      <w:bCs/>
                      <w:noProof/>
                      <w:sz w:val="20"/>
                      <w:szCs w:val="20"/>
                    </w:rPr>
                  </w:pPr>
                  <w:r w:rsidRPr="00B9630B">
                    <w:rPr>
                      <w:b/>
                      <w:bCs/>
                      <w:noProof/>
                      <w:sz w:val="20"/>
                      <w:szCs w:val="20"/>
                    </w:rPr>
                    <w:t>Subcommittee Representation Attendees</w:t>
                  </w:r>
                </w:p>
              </w:tc>
            </w:tr>
            <w:tr w:rsidR="004822B1" w:rsidRPr="0034146D" w14:paraId="129A734D" w14:textId="77777777" w:rsidTr="00655FC4">
              <w:trPr>
                <w:trHeight w:val="296"/>
              </w:trPr>
              <w:tc>
                <w:tcPr>
                  <w:tcW w:w="5678" w:type="dxa"/>
                  <w:shd w:val="clear" w:color="auto" w:fill="auto"/>
                </w:tcPr>
                <w:p w14:paraId="63171D63" w14:textId="77777777" w:rsidR="004822B1" w:rsidRPr="00D857C9" w:rsidRDefault="004822B1" w:rsidP="00655FC4">
                  <w:pPr>
                    <w:rPr>
                      <w:sz w:val="20"/>
                      <w:szCs w:val="20"/>
                    </w:rPr>
                  </w:pPr>
                  <w:r w:rsidRPr="00D857C9">
                    <w:rPr>
                      <w:sz w:val="20"/>
                      <w:szCs w:val="20"/>
                    </w:rPr>
                    <w:t xml:space="preserve">R1: </w:t>
                  </w:r>
                </w:p>
              </w:tc>
              <w:tc>
                <w:tcPr>
                  <w:tcW w:w="4762" w:type="dxa"/>
                  <w:shd w:val="clear" w:color="auto" w:fill="auto"/>
                  <w:vAlign w:val="center"/>
                </w:tcPr>
                <w:p w14:paraId="08CF4519" w14:textId="77777777" w:rsidR="004822B1" w:rsidRPr="003C7481" w:rsidRDefault="004822B1" w:rsidP="00655FC4">
                  <w:pPr>
                    <w:rPr>
                      <w:bCs/>
                      <w:noProof/>
                      <w:sz w:val="20"/>
                      <w:szCs w:val="20"/>
                    </w:rPr>
                  </w:pPr>
                  <w:r w:rsidRPr="003C7481">
                    <w:rPr>
                      <w:bCs/>
                      <w:noProof/>
                      <w:sz w:val="20"/>
                      <w:szCs w:val="20"/>
                    </w:rPr>
                    <w:t xml:space="preserve">National Steering Committee- </w:t>
                  </w:r>
                  <w:r w:rsidR="000761C0">
                    <w:rPr>
                      <w:bCs/>
                      <w:noProof/>
                      <w:sz w:val="20"/>
                      <w:szCs w:val="20"/>
                    </w:rPr>
                    <w:t>Lisa and Jennifer</w:t>
                  </w:r>
                </w:p>
              </w:tc>
            </w:tr>
            <w:tr w:rsidR="004822B1" w:rsidRPr="0034146D" w14:paraId="41268965" w14:textId="77777777" w:rsidTr="00655FC4">
              <w:trPr>
                <w:trHeight w:val="206"/>
              </w:trPr>
              <w:tc>
                <w:tcPr>
                  <w:tcW w:w="5678" w:type="dxa"/>
                  <w:shd w:val="clear" w:color="auto" w:fill="auto"/>
                </w:tcPr>
                <w:p w14:paraId="4A4612AF" w14:textId="77777777" w:rsidR="004822B1" w:rsidRPr="00D857C9" w:rsidRDefault="004822B1" w:rsidP="00655FC4">
                  <w:pPr>
                    <w:rPr>
                      <w:sz w:val="20"/>
                      <w:szCs w:val="20"/>
                    </w:rPr>
                  </w:pPr>
                  <w:r w:rsidRPr="00D857C9">
                    <w:rPr>
                      <w:sz w:val="20"/>
                      <w:szCs w:val="20"/>
                    </w:rPr>
                    <w:t xml:space="preserve">R2: </w:t>
                  </w:r>
                </w:p>
              </w:tc>
              <w:tc>
                <w:tcPr>
                  <w:tcW w:w="4762" w:type="dxa"/>
                  <w:shd w:val="clear" w:color="auto" w:fill="auto"/>
                  <w:vAlign w:val="center"/>
                </w:tcPr>
                <w:p w14:paraId="7D47A8E0" w14:textId="77777777" w:rsidR="004822B1" w:rsidRPr="003C7481" w:rsidRDefault="004822B1" w:rsidP="00655FC4">
                  <w:pPr>
                    <w:rPr>
                      <w:bCs/>
                      <w:noProof/>
                      <w:sz w:val="20"/>
                      <w:szCs w:val="20"/>
                    </w:rPr>
                  </w:pPr>
                  <w:r w:rsidRPr="003C7481">
                    <w:rPr>
                      <w:bCs/>
                      <w:noProof/>
                      <w:sz w:val="20"/>
                      <w:szCs w:val="20"/>
                    </w:rPr>
                    <w:t xml:space="preserve">Annual Training – </w:t>
                  </w:r>
                </w:p>
              </w:tc>
            </w:tr>
            <w:tr w:rsidR="004822B1" w:rsidRPr="0034146D" w14:paraId="6EC899BB" w14:textId="77777777" w:rsidTr="00655FC4">
              <w:trPr>
                <w:trHeight w:val="206"/>
              </w:trPr>
              <w:tc>
                <w:tcPr>
                  <w:tcW w:w="5678" w:type="dxa"/>
                  <w:shd w:val="clear" w:color="auto" w:fill="auto"/>
                </w:tcPr>
                <w:p w14:paraId="7E71B071" w14:textId="77777777" w:rsidR="004822B1" w:rsidRPr="00D857C9" w:rsidRDefault="004822B1" w:rsidP="00655FC4">
                  <w:pPr>
                    <w:rPr>
                      <w:sz w:val="20"/>
                      <w:szCs w:val="20"/>
                    </w:rPr>
                  </w:pPr>
                  <w:r w:rsidRPr="00D857C9">
                    <w:rPr>
                      <w:sz w:val="20"/>
                      <w:szCs w:val="20"/>
                    </w:rPr>
                    <w:t xml:space="preserve">R 3: </w:t>
                  </w:r>
                </w:p>
              </w:tc>
              <w:tc>
                <w:tcPr>
                  <w:tcW w:w="4762" w:type="dxa"/>
                  <w:shd w:val="clear" w:color="auto" w:fill="auto"/>
                  <w:vAlign w:val="center"/>
                </w:tcPr>
                <w:p w14:paraId="6A8AED90" w14:textId="77777777" w:rsidR="004822B1" w:rsidRPr="003C7481" w:rsidRDefault="004822B1" w:rsidP="00655FC4">
                  <w:pPr>
                    <w:rPr>
                      <w:bCs/>
                      <w:noProof/>
                      <w:sz w:val="20"/>
                      <w:szCs w:val="20"/>
                    </w:rPr>
                  </w:pPr>
                  <w:r w:rsidRPr="003C7481">
                    <w:rPr>
                      <w:bCs/>
                      <w:noProof/>
                      <w:sz w:val="20"/>
                      <w:szCs w:val="20"/>
                    </w:rPr>
                    <w:t xml:space="preserve">Education- </w:t>
                  </w:r>
                  <w:r>
                    <w:rPr>
                      <w:bCs/>
                      <w:noProof/>
                      <w:sz w:val="20"/>
                      <w:szCs w:val="20"/>
                    </w:rPr>
                    <w:t>Belinda Briedenbach</w:t>
                  </w:r>
                </w:p>
              </w:tc>
            </w:tr>
            <w:tr w:rsidR="004822B1" w:rsidRPr="0034146D" w14:paraId="14C6C964" w14:textId="77777777" w:rsidTr="00655FC4">
              <w:trPr>
                <w:trHeight w:val="243"/>
              </w:trPr>
              <w:tc>
                <w:tcPr>
                  <w:tcW w:w="5678" w:type="dxa"/>
                  <w:shd w:val="clear" w:color="auto" w:fill="auto"/>
                </w:tcPr>
                <w:p w14:paraId="20BE94C5" w14:textId="77777777" w:rsidR="004822B1" w:rsidRPr="00D857C9" w:rsidRDefault="004822B1" w:rsidP="00655FC4">
                  <w:pPr>
                    <w:rPr>
                      <w:sz w:val="20"/>
                      <w:szCs w:val="20"/>
                    </w:rPr>
                  </w:pPr>
                  <w:r w:rsidRPr="00D857C9">
                    <w:rPr>
                      <w:sz w:val="20"/>
                      <w:szCs w:val="20"/>
                    </w:rPr>
                    <w:t xml:space="preserve">R4: </w:t>
                  </w:r>
                  <w:r>
                    <w:rPr>
                      <w:bCs/>
                      <w:noProof/>
                      <w:sz w:val="20"/>
                      <w:szCs w:val="20"/>
                    </w:rPr>
                    <w:t>Donovan Grimwood</w:t>
                  </w:r>
                </w:p>
              </w:tc>
              <w:tc>
                <w:tcPr>
                  <w:tcW w:w="4762" w:type="dxa"/>
                  <w:shd w:val="clear" w:color="auto" w:fill="auto"/>
                  <w:vAlign w:val="center"/>
                </w:tcPr>
                <w:p w14:paraId="4A5E0A87" w14:textId="77777777" w:rsidR="004822B1" w:rsidRPr="003C7481" w:rsidRDefault="004822B1" w:rsidP="00655FC4">
                  <w:pPr>
                    <w:rPr>
                      <w:bCs/>
                      <w:noProof/>
                      <w:sz w:val="20"/>
                      <w:szCs w:val="20"/>
                    </w:rPr>
                  </w:pPr>
                  <w:r w:rsidRPr="003C7481">
                    <w:rPr>
                      <w:bCs/>
                      <w:noProof/>
                      <w:sz w:val="20"/>
                      <w:szCs w:val="20"/>
                    </w:rPr>
                    <w:t>Promotion-</w:t>
                  </w:r>
                  <w:r>
                    <w:rPr>
                      <w:bCs/>
                      <w:noProof/>
                      <w:sz w:val="20"/>
                      <w:szCs w:val="20"/>
                    </w:rPr>
                    <w:t xml:space="preserve"> </w:t>
                  </w:r>
                </w:p>
              </w:tc>
            </w:tr>
            <w:tr w:rsidR="004822B1" w:rsidRPr="0034146D" w14:paraId="7FD6C018" w14:textId="77777777" w:rsidTr="00655FC4">
              <w:trPr>
                <w:trHeight w:val="251"/>
              </w:trPr>
              <w:tc>
                <w:tcPr>
                  <w:tcW w:w="5678" w:type="dxa"/>
                  <w:shd w:val="clear" w:color="auto" w:fill="auto"/>
                </w:tcPr>
                <w:p w14:paraId="2928CDD5" w14:textId="77777777" w:rsidR="004822B1" w:rsidRPr="00D857C9" w:rsidRDefault="004822B1" w:rsidP="00655FC4">
                  <w:pPr>
                    <w:rPr>
                      <w:sz w:val="20"/>
                      <w:szCs w:val="20"/>
                    </w:rPr>
                  </w:pPr>
                  <w:r w:rsidRPr="00D857C9">
                    <w:rPr>
                      <w:sz w:val="20"/>
                      <w:szCs w:val="20"/>
                    </w:rPr>
                    <w:t xml:space="preserve">R5: </w:t>
                  </w:r>
                  <w:r w:rsidR="000761C0">
                    <w:rPr>
                      <w:sz w:val="20"/>
                      <w:szCs w:val="20"/>
                    </w:rPr>
                    <w:t>Renee Bashel</w:t>
                  </w:r>
                </w:p>
              </w:tc>
              <w:tc>
                <w:tcPr>
                  <w:tcW w:w="4762" w:type="dxa"/>
                  <w:shd w:val="clear" w:color="auto" w:fill="auto"/>
                  <w:vAlign w:val="center"/>
                </w:tcPr>
                <w:p w14:paraId="1D6D2951" w14:textId="77777777" w:rsidR="004822B1" w:rsidRPr="003C7481" w:rsidRDefault="004822B1" w:rsidP="00655FC4">
                  <w:pPr>
                    <w:rPr>
                      <w:bCs/>
                      <w:noProof/>
                      <w:sz w:val="20"/>
                      <w:szCs w:val="20"/>
                    </w:rPr>
                  </w:pPr>
                  <w:r w:rsidRPr="003C7481">
                    <w:rPr>
                      <w:bCs/>
                      <w:noProof/>
                      <w:sz w:val="20"/>
                      <w:szCs w:val="20"/>
                    </w:rPr>
                    <w:t>Technical</w:t>
                  </w:r>
                  <w:r>
                    <w:rPr>
                      <w:bCs/>
                      <w:noProof/>
                      <w:sz w:val="20"/>
                      <w:szCs w:val="20"/>
                    </w:rPr>
                    <w:t xml:space="preserve"> – Donovan Grimwood</w:t>
                  </w:r>
                </w:p>
              </w:tc>
            </w:tr>
            <w:tr w:rsidR="004822B1" w:rsidRPr="0034146D" w14:paraId="0447AA49" w14:textId="77777777" w:rsidTr="00655FC4">
              <w:tc>
                <w:tcPr>
                  <w:tcW w:w="5678" w:type="dxa"/>
                  <w:shd w:val="clear" w:color="auto" w:fill="auto"/>
                </w:tcPr>
                <w:p w14:paraId="6C945758" w14:textId="77777777" w:rsidR="004822B1" w:rsidRPr="00D857C9" w:rsidRDefault="004822B1" w:rsidP="00655FC4">
                  <w:pPr>
                    <w:rPr>
                      <w:sz w:val="20"/>
                      <w:szCs w:val="20"/>
                    </w:rPr>
                  </w:pPr>
                  <w:r w:rsidRPr="00D857C9">
                    <w:rPr>
                      <w:sz w:val="20"/>
                      <w:szCs w:val="20"/>
                    </w:rPr>
                    <w:t>R6:</w:t>
                  </w:r>
                  <w:r w:rsidR="006C00FF">
                    <w:rPr>
                      <w:sz w:val="20"/>
                      <w:szCs w:val="20"/>
                    </w:rPr>
                    <w:t xml:space="preserve">  Lloyd Kirk</w:t>
                  </w:r>
                </w:p>
              </w:tc>
              <w:tc>
                <w:tcPr>
                  <w:tcW w:w="4762" w:type="dxa"/>
                  <w:shd w:val="clear" w:color="auto" w:fill="auto"/>
                  <w:vAlign w:val="center"/>
                </w:tcPr>
                <w:p w14:paraId="11E7CA46" w14:textId="77777777" w:rsidR="004822B1" w:rsidRPr="003C7481" w:rsidRDefault="004822B1" w:rsidP="00655FC4">
                  <w:pPr>
                    <w:rPr>
                      <w:bCs/>
                      <w:noProof/>
                      <w:sz w:val="20"/>
                      <w:szCs w:val="20"/>
                    </w:rPr>
                  </w:pPr>
                  <w:r w:rsidRPr="003C7481">
                    <w:rPr>
                      <w:bCs/>
                      <w:noProof/>
                      <w:sz w:val="20"/>
                      <w:szCs w:val="20"/>
                    </w:rPr>
                    <w:t>Award</w:t>
                  </w:r>
                  <w:r>
                    <w:rPr>
                      <w:bCs/>
                      <w:noProof/>
                      <w:sz w:val="20"/>
                      <w:szCs w:val="20"/>
                    </w:rPr>
                    <w:t xml:space="preserve">s </w:t>
                  </w:r>
                  <w:r w:rsidRPr="003C7481">
                    <w:rPr>
                      <w:bCs/>
                      <w:noProof/>
                      <w:sz w:val="20"/>
                      <w:szCs w:val="20"/>
                    </w:rPr>
                    <w:t>-</w:t>
                  </w:r>
                </w:p>
              </w:tc>
            </w:tr>
            <w:tr w:rsidR="004822B1" w:rsidRPr="0034146D" w14:paraId="50921965" w14:textId="77777777" w:rsidTr="00655FC4">
              <w:tc>
                <w:tcPr>
                  <w:tcW w:w="5678" w:type="dxa"/>
                  <w:shd w:val="clear" w:color="auto" w:fill="auto"/>
                </w:tcPr>
                <w:p w14:paraId="4C5C779A" w14:textId="77777777" w:rsidR="004822B1" w:rsidRPr="00D857C9" w:rsidRDefault="004822B1" w:rsidP="00655FC4">
                  <w:pPr>
                    <w:rPr>
                      <w:sz w:val="20"/>
                      <w:szCs w:val="20"/>
                    </w:rPr>
                  </w:pPr>
                  <w:r w:rsidRPr="00D857C9">
                    <w:rPr>
                      <w:sz w:val="20"/>
                      <w:szCs w:val="20"/>
                    </w:rPr>
                    <w:t xml:space="preserve">R7: </w:t>
                  </w:r>
                  <w:r>
                    <w:rPr>
                      <w:sz w:val="20"/>
                      <w:szCs w:val="20"/>
                    </w:rPr>
                    <w:t>Jennifer Wittenburg</w:t>
                  </w:r>
                </w:p>
              </w:tc>
              <w:tc>
                <w:tcPr>
                  <w:tcW w:w="4762" w:type="dxa"/>
                  <w:shd w:val="clear" w:color="auto" w:fill="auto"/>
                  <w:vAlign w:val="center"/>
                </w:tcPr>
                <w:p w14:paraId="12653AEC" w14:textId="77777777" w:rsidR="004822B1" w:rsidRPr="003C7481" w:rsidRDefault="004822B1" w:rsidP="00655FC4">
                  <w:pPr>
                    <w:rPr>
                      <w:bCs/>
                      <w:noProof/>
                      <w:sz w:val="20"/>
                      <w:szCs w:val="20"/>
                    </w:rPr>
                  </w:pPr>
                  <w:r w:rsidRPr="003C7481">
                    <w:rPr>
                      <w:bCs/>
                      <w:noProof/>
                      <w:sz w:val="20"/>
                      <w:szCs w:val="20"/>
                    </w:rPr>
                    <w:t xml:space="preserve">Website – </w:t>
                  </w:r>
                  <w:r>
                    <w:rPr>
                      <w:bCs/>
                      <w:noProof/>
                      <w:sz w:val="20"/>
                      <w:szCs w:val="20"/>
                    </w:rPr>
                    <w:t>Nancy Larson</w:t>
                  </w:r>
                </w:p>
              </w:tc>
            </w:tr>
            <w:tr w:rsidR="004822B1" w:rsidRPr="0034146D" w14:paraId="613F9272" w14:textId="77777777" w:rsidTr="00655FC4">
              <w:trPr>
                <w:trHeight w:val="360"/>
              </w:trPr>
              <w:tc>
                <w:tcPr>
                  <w:tcW w:w="5678" w:type="dxa"/>
                  <w:shd w:val="clear" w:color="auto" w:fill="auto"/>
                </w:tcPr>
                <w:p w14:paraId="0FE5113C" w14:textId="77777777" w:rsidR="004822B1" w:rsidRPr="00D857C9" w:rsidRDefault="004822B1" w:rsidP="00655FC4">
                  <w:pPr>
                    <w:rPr>
                      <w:sz w:val="20"/>
                      <w:szCs w:val="20"/>
                    </w:rPr>
                  </w:pPr>
                  <w:r w:rsidRPr="00D857C9">
                    <w:rPr>
                      <w:sz w:val="20"/>
                      <w:szCs w:val="20"/>
                    </w:rPr>
                    <w:t xml:space="preserve">R8: </w:t>
                  </w:r>
                  <w:r>
                    <w:rPr>
                      <w:sz w:val="20"/>
                      <w:szCs w:val="20"/>
                    </w:rPr>
                    <w:t>Alex Helling</w:t>
                  </w:r>
                </w:p>
              </w:tc>
              <w:tc>
                <w:tcPr>
                  <w:tcW w:w="4762" w:type="dxa"/>
                  <w:shd w:val="clear" w:color="auto" w:fill="auto"/>
                  <w:vAlign w:val="center"/>
                </w:tcPr>
                <w:p w14:paraId="61D2E098" w14:textId="77777777" w:rsidR="004822B1" w:rsidRDefault="004822B1" w:rsidP="00655FC4">
                  <w:pPr>
                    <w:rPr>
                      <w:bCs/>
                      <w:noProof/>
                      <w:sz w:val="20"/>
                      <w:szCs w:val="20"/>
                    </w:rPr>
                  </w:pPr>
                  <w:r w:rsidRPr="003C7481">
                    <w:rPr>
                      <w:bCs/>
                      <w:noProof/>
                      <w:sz w:val="20"/>
                      <w:szCs w:val="20"/>
                    </w:rPr>
                    <w:t>EPA –</w:t>
                  </w:r>
                  <w:r>
                    <w:rPr>
                      <w:bCs/>
                      <w:noProof/>
                      <w:sz w:val="20"/>
                      <w:szCs w:val="20"/>
                    </w:rPr>
                    <w:t xml:space="preserve"> Paula Hoag and Elnora Thompson</w:t>
                  </w:r>
                </w:p>
                <w:p w14:paraId="71FF1117" w14:textId="77777777" w:rsidR="004822B1" w:rsidRPr="003C7481" w:rsidRDefault="004822B1" w:rsidP="00655FC4">
                  <w:pPr>
                    <w:rPr>
                      <w:bCs/>
                      <w:noProof/>
                      <w:sz w:val="20"/>
                      <w:szCs w:val="20"/>
                    </w:rPr>
                  </w:pPr>
                  <w:r>
                    <w:rPr>
                      <w:bCs/>
                      <w:noProof/>
                      <w:sz w:val="20"/>
                      <w:szCs w:val="20"/>
                    </w:rPr>
                    <w:t>EPA contractor – Kurd Ali</w:t>
                  </w:r>
                </w:p>
              </w:tc>
            </w:tr>
            <w:tr w:rsidR="004822B1" w:rsidRPr="0034146D" w14:paraId="66C53DE8" w14:textId="77777777" w:rsidTr="00655FC4">
              <w:tc>
                <w:tcPr>
                  <w:tcW w:w="5678" w:type="dxa"/>
                  <w:shd w:val="clear" w:color="auto" w:fill="auto"/>
                </w:tcPr>
                <w:p w14:paraId="5EE1F940" w14:textId="77777777" w:rsidR="004822B1" w:rsidRPr="00D857C9" w:rsidRDefault="004822B1" w:rsidP="00655FC4">
                  <w:pPr>
                    <w:rPr>
                      <w:sz w:val="20"/>
                      <w:szCs w:val="20"/>
                    </w:rPr>
                  </w:pPr>
                  <w:r w:rsidRPr="00D857C9">
                    <w:rPr>
                      <w:sz w:val="20"/>
                      <w:szCs w:val="20"/>
                    </w:rPr>
                    <w:t xml:space="preserve">R9: </w:t>
                  </w:r>
                  <w:r>
                    <w:rPr>
                      <w:sz w:val="20"/>
                      <w:szCs w:val="20"/>
                    </w:rPr>
                    <w:t>Eric F</w:t>
                  </w:r>
                </w:p>
              </w:tc>
              <w:tc>
                <w:tcPr>
                  <w:tcW w:w="4762" w:type="dxa"/>
                  <w:shd w:val="clear" w:color="auto" w:fill="auto"/>
                  <w:vAlign w:val="center"/>
                </w:tcPr>
                <w:p w14:paraId="1E24044A" w14:textId="77777777" w:rsidR="004822B1" w:rsidRPr="003C7481" w:rsidRDefault="004822B1" w:rsidP="00655FC4">
                  <w:pPr>
                    <w:rPr>
                      <w:bCs/>
                      <w:noProof/>
                      <w:sz w:val="20"/>
                      <w:szCs w:val="20"/>
                    </w:rPr>
                  </w:pPr>
                </w:p>
              </w:tc>
            </w:tr>
            <w:tr w:rsidR="004822B1" w:rsidRPr="0034146D" w14:paraId="12C9722F" w14:textId="77777777" w:rsidTr="00655FC4">
              <w:trPr>
                <w:trHeight w:val="288"/>
              </w:trPr>
              <w:tc>
                <w:tcPr>
                  <w:tcW w:w="5678" w:type="dxa"/>
                  <w:shd w:val="clear" w:color="auto" w:fill="auto"/>
                </w:tcPr>
                <w:p w14:paraId="37E4E1DF" w14:textId="77777777" w:rsidR="004822B1" w:rsidRPr="00D857C9" w:rsidRDefault="004822B1" w:rsidP="00655FC4">
                  <w:pPr>
                    <w:rPr>
                      <w:sz w:val="20"/>
                      <w:szCs w:val="20"/>
                    </w:rPr>
                  </w:pPr>
                  <w:r w:rsidRPr="00D857C9">
                    <w:rPr>
                      <w:sz w:val="20"/>
                      <w:szCs w:val="20"/>
                    </w:rPr>
                    <w:t xml:space="preserve">R10: </w:t>
                  </w:r>
                  <w:r w:rsidR="00CE3974">
                    <w:rPr>
                      <w:sz w:val="20"/>
                      <w:szCs w:val="20"/>
                    </w:rPr>
                    <w:t>Hillarie Sales</w:t>
                  </w:r>
                </w:p>
              </w:tc>
              <w:tc>
                <w:tcPr>
                  <w:tcW w:w="4762" w:type="dxa"/>
                  <w:shd w:val="clear" w:color="auto" w:fill="auto"/>
                  <w:vAlign w:val="center"/>
                </w:tcPr>
                <w:p w14:paraId="62B9F3C3" w14:textId="77777777" w:rsidR="004822B1" w:rsidRPr="003C7481" w:rsidRDefault="004822B1" w:rsidP="00655FC4">
                  <w:pPr>
                    <w:rPr>
                      <w:bCs/>
                      <w:noProof/>
                      <w:sz w:val="20"/>
                      <w:szCs w:val="20"/>
                    </w:rPr>
                  </w:pPr>
                </w:p>
              </w:tc>
            </w:tr>
          </w:tbl>
          <w:p w14:paraId="552E2F98" w14:textId="77777777" w:rsidR="004822B1" w:rsidRPr="005E2A60" w:rsidRDefault="008F46F7" w:rsidP="00655FC4">
            <w:pPr>
              <w:rPr>
                <w:bCs/>
                <w:noProof/>
                <w:sz w:val="20"/>
                <w:szCs w:val="20"/>
              </w:rPr>
            </w:pPr>
            <w:r>
              <w:rPr>
                <w:bCs/>
                <w:noProof/>
                <w:sz w:val="20"/>
                <w:szCs w:val="20"/>
              </w:rPr>
              <w:pict w14:anchorId="7C347196">
                <v:rect id="_x0000_i1028" style="width:0;height:1.5pt" o:hralign="center" o:hrstd="t" o:hr="t" fillcolor="#a0a0a0" stroked="f"/>
              </w:pict>
            </w:r>
          </w:p>
          <w:p w14:paraId="67E4AEBC" w14:textId="77777777" w:rsidR="004822B1" w:rsidRDefault="004822B1" w:rsidP="00655FC4">
            <w:pPr>
              <w:pStyle w:val="Standard1"/>
              <w:spacing w:before="0" w:after="0"/>
              <w:rPr>
                <w:bCs/>
              </w:rPr>
            </w:pPr>
            <w:r w:rsidRPr="00BC1E29">
              <w:rPr>
                <w:bCs/>
              </w:rPr>
              <w:t>Discussion:</w:t>
            </w:r>
          </w:p>
          <w:p w14:paraId="4B105E4E" w14:textId="77777777" w:rsidR="004822B1" w:rsidRDefault="004822B1" w:rsidP="00655FC4">
            <w:pPr>
              <w:pStyle w:val="Standard1"/>
              <w:spacing w:before="0" w:after="0"/>
              <w:rPr>
                <w:bCs/>
              </w:rPr>
            </w:pPr>
          </w:p>
          <w:p w14:paraId="4DFEA16A" w14:textId="77777777" w:rsidR="004822B1" w:rsidRPr="00BC1E29" w:rsidRDefault="004822B1" w:rsidP="00655FC4">
            <w:pPr>
              <w:pStyle w:val="Standard1"/>
              <w:numPr>
                <w:ilvl w:val="0"/>
                <w:numId w:val="2"/>
              </w:numPr>
              <w:spacing w:before="0" w:after="0"/>
              <w:rPr>
                <w:bCs/>
              </w:rPr>
            </w:pPr>
            <w:r>
              <w:rPr>
                <w:bCs/>
              </w:rPr>
              <w:t xml:space="preserve">Logistics – </w:t>
            </w:r>
            <w:r>
              <w:rPr>
                <w:bCs/>
                <w:i/>
              </w:rPr>
              <w:t xml:space="preserve">Contractor update on hotel location. </w:t>
            </w:r>
          </w:p>
          <w:p w14:paraId="3C83397F" w14:textId="77777777" w:rsidR="004822B1" w:rsidRPr="00390DE2" w:rsidRDefault="004822B1" w:rsidP="00655FC4">
            <w:pPr>
              <w:pStyle w:val="ListParagraph"/>
              <w:numPr>
                <w:ilvl w:val="1"/>
                <w:numId w:val="2"/>
              </w:numPr>
              <w:rPr>
                <w:rFonts w:ascii="Times New Roman" w:hAnsi="Times New Roman" w:cs="Times New Roman"/>
                <w:color w:val="1F497D"/>
                <w:sz w:val="20"/>
                <w:szCs w:val="20"/>
              </w:rPr>
            </w:pPr>
            <w:r>
              <w:rPr>
                <w:rFonts w:ascii="Times New Roman" w:hAnsi="Times New Roman" w:cs="Times New Roman"/>
                <w:bCs/>
                <w:sz w:val="20"/>
                <w:szCs w:val="20"/>
              </w:rPr>
              <w:t>Contractor  - secured</w:t>
            </w:r>
          </w:p>
          <w:p w14:paraId="11419CC0" w14:textId="77777777" w:rsidR="004822B1" w:rsidRPr="00AC4280" w:rsidRDefault="004822B1" w:rsidP="00655FC4">
            <w:pPr>
              <w:pStyle w:val="ListParagraph"/>
              <w:numPr>
                <w:ilvl w:val="1"/>
                <w:numId w:val="2"/>
              </w:numPr>
              <w:rPr>
                <w:rFonts w:ascii="Times New Roman" w:hAnsi="Times New Roman" w:cs="Times New Roman"/>
                <w:i/>
                <w:color w:val="FF0000"/>
                <w:sz w:val="20"/>
                <w:szCs w:val="20"/>
              </w:rPr>
            </w:pPr>
            <w:r>
              <w:rPr>
                <w:rFonts w:ascii="Times New Roman" w:hAnsi="Times New Roman" w:cs="Times New Roman"/>
                <w:bCs/>
                <w:sz w:val="20"/>
                <w:szCs w:val="20"/>
              </w:rPr>
              <w:t xml:space="preserve">Location confirmed – </w:t>
            </w:r>
            <w:r w:rsidRPr="00AC4280">
              <w:rPr>
                <w:rFonts w:ascii="Times New Roman" w:hAnsi="Times New Roman" w:cs="Times New Roman"/>
                <w:bCs/>
                <w:i/>
                <w:color w:val="FF0000"/>
                <w:sz w:val="20"/>
                <w:szCs w:val="20"/>
              </w:rPr>
              <w:t>Wink Hotel to be renamed “Yours Truly D.C.” 1143 New Hampshire Ave NW, DC; located in Dupont Circle, excellent location for walkable locations including EPA; has a “pantry” that allows for picking up on-site snacks; hotel room very contemporary style; nice open lobby</w:t>
            </w:r>
            <w:r>
              <w:rPr>
                <w:rFonts w:ascii="Times New Roman" w:hAnsi="Times New Roman" w:cs="Times New Roman"/>
                <w:bCs/>
                <w:i/>
                <w:color w:val="FF0000"/>
                <w:sz w:val="20"/>
                <w:szCs w:val="20"/>
              </w:rPr>
              <w:t>. Please use room block for reservations. Room rentals tied to conference space and amenity options.</w:t>
            </w:r>
          </w:p>
          <w:p w14:paraId="1D271C89" w14:textId="77777777" w:rsidR="004822B1" w:rsidRPr="005707CE" w:rsidRDefault="004822B1" w:rsidP="00655FC4">
            <w:pPr>
              <w:pStyle w:val="ListParagraph"/>
              <w:numPr>
                <w:ilvl w:val="1"/>
                <w:numId w:val="2"/>
              </w:numPr>
              <w:rPr>
                <w:rFonts w:ascii="Times New Roman" w:hAnsi="Times New Roman" w:cs="Times New Roman"/>
                <w:color w:val="1F497D"/>
                <w:sz w:val="20"/>
                <w:szCs w:val="20"/>
              </w:rPr>
            </w:pPr>
            <w:r>
              <w:rPr>
                <w:rFonts w:ascii="Times New Roman" w:hAnsi="Times New Roman" w:cs="Times New Roman"/>
                <w:bCs/>
                <w:sz w:val="20"/>
                <w:szCs w:val="20"/>
              </w:rPr>
              <w:t xml:space="preserve">Dates/times – </w:t>
            </w:r>
            <w:r w:rsidRPr="00AC4280">
              <w:rPr>
                <w:rFonts w:ascii="Times New Roman" w:hAnsi="Times New Roman" w:cs="Times New Roman"/>
                <w:bCs/>
                <w:i/>
                <w:color w:val="FF0000"/>
                <w:sz w:val="20"/>
                <w:szCs w:val="20"/>
              </w:rPr>
              <w:t>May 4 -7 lodging secured, meeting dates 5 -7</w:t>
            </w:r>
          </w:p>
          <w:p w14:paraId="007E82C0" w14:textId="77777777" w:rsidR="004822B1" w:rsidRPr="00AC4280" w:rsidRDefault="004822B1" w:rsidP="00655FC4">
            <w:pPr>
              <w:pStyle w:val="ListParagraph"/>
              <w:numPr>
                <w:ilvl w:val="1"/>
                <w:numId w:val="2"/>
              </w:numPr>
              <w:rPr>
                <w:rFonts w:ascii="Times New Roman" w:hAnsi="Times New Roman" w:cs="Times New Roman"/>
                <w:i/>
                <w:color w:val="FF0000"/>
                <w:sz w:val="20"/>
                <w:szCs w:val="20"/>
              </w:rPr>
            </w:pPr>
            <w:r>
              <w:rPr>
                <w:rFonts w:ascii="Times New Roman" w:hAnsi="Times New Roman" w:cs="Times New Roman"/>
                <w:bCs/>
                <w:sz w:val="20"/>
                <w:szCs w:val="20"/>
              </w:rPr>
              <w:t xml:space="preserve">Cost for lodging - </w:t>
            </w:r>
            <w:r w:rsidRPr="00AC4280">
              <w:rPr>
                <w:rFonts w:ascii="Times New Roman" w:hAnsi="Times New Roman" w:cs="Times New Roman"/>
                <w:bCs/>
                <w:i/>
                <w:color w:val="FF0000"/>
                <w:sz w:val="20"/>
                <w:szCs w:val="20"/>
              </w:rPr>
              <w:t>$256 per night, within the federal lodging rate</w:t>
            </w:r>
          </w:p>
          <w:p w14:paraId="106A9E19" w14:textId="77777777" w:rsidR="004822B1" w:rsidRPr="0082593B" w:rsidRDefault="004822B1" w:rsidP="00655FC4">
            <w:pPr>
              <w:pStyle w:val="ListParagraph"/>
              <w:numPr>
                <w:ilvl w:val="1"/>
                <w:numId w:val="2"/>
              </w:numPr>
              <w:rPr>
                <w:rFonts w:ascii="Times New Roman" w:hAnsi="Times New Roman" w:cs="Times New Roman"/>
                <w:color w:val="FF0000"/>
                <w:sz w:val="20"/>
                <w:szCs w:val="20"/>
              </w:rPr>
            </w:pPr>
            <w:r w:rsidRPr="00DC599D">
              <w:rPr>
                <w:rFonts w:ascii="Times New Roman" w:hAnsi="Times New Roman" w:cs="Times New Roman"/>
                <w:sz w:val="20"/>
                <w:szCs w:val="20"/>
              </w:rPr>
              <w:t>Save the date</w:t>
            </w:r>
            <w:r>
              <w:rPr>
                <w:rFonts w:ascii="Times New Roman" w:hAnsi="Times New Roman" w:cs="Times New Roman"/>
                <w:sz w:val="20"/>
                <w:szCs w:val="20"/>
              </w:rPr>
              <w:t xml:space="preserve"> </w:t>
            </w:r>
            <w:r>
              <w:rPr>
                <w:rFonts w:ascii="Times New Roman" w:hAnsi="Times New Roman" w:cs="Times New Roman"/>
                <w:i/>
                <w:sz w:val="20"/>
                <w:szCs w:val="20"/>
              </w:rPr>
              <w:t>–</w:t>
            </w:r>
            <w:r w:rsidR="0082593B" w:rsidRPr="0082593B">
              <w:rPr>
                <w:rFonts w:ascii="Times New Roman" w:hAnsi="Times New Roman" w:cs="Times New Roman"/>
                <w:i/>
                <w:color w:val="FF0000"/>
                <w:sz w:val="20"/>
                <w:szCs w:val="20"/>
              </w:rPr>
              <w:t>Done</w:t>
            </w:r>
            <w:r w:rsidRPr="0082593B">
              <w:rPr>
                <w:rFonts w:ascii="Times New Roman" w:hAnsi="Times New Roman" w:cs="Times New Roman"/>
                <w:i/>
                <w:color w:val="FF0000"/>
                <w:sz w:val="20"/>
                <w:szCs w:val="20"/>
              </w:rPr>
              <w:t xml:space="preserve"> </w:t>
            </w:r>
          </w:p>
          <w:p w14:paraId="653FEE36" w14:textId="77777777" w:rsidR="004822B1" w:rsidRPr="00F233FA" w:rsidRDefault="004822B1" w:rsidP="00655FC4">
            <w:pPr>
              <w:pStyle w:val="Standard1"/>
              <w:spacing w:before="0" w:after="0"/>
              <w:ind w:left="360"/>
              <w:rPr>
                <w:bCs/>
                <w:color w:val="FF0000"/>
              </w:rPr>
            </w:pPr>
          </w:p>
          <w:p w14:paraId="60A27DBF" w14:textId="77777777" w:rsidR="004822B1" w:rsidRPr="0082593B" w:rsidRDefault="004822B1" w:rsidP="00655FC4">
            <w:pPr>
              <w:pStyle w:val="Standard1"/>
              <w:numPr>
                <w:ilvl w:val="0"/>
                <w:numId w:val="1"/>
              </w:numPr>
              <w:spacing w:before="0" w:after="0"/>
              <w:rPr>
                <w:bCs/>
                <w:color w:val="FF0000"/>
              </w:rPr>
            </w:pPr>
            <w:r w:rsidRPr="00BD3B95">
              <w:rPr>
                <w:bCs/>
              </w:rPr>
              <w:t>Registration</w:t>
            </w:r>
            <w:r>
              <w:rPr>
                <w:bCs/>
              </w:rPr>
              <w:t xml:space="preserve"> / website</w:t>
            </w:r>
            <w:r w:rsidRPr="00BD3B95">
              <w:rPr>
                <w:bCs/>
              </w:rPr>
              <w:t>-</w:t>
            </w:r>
            <w:r>
              <w:rPr>
                <w:bCs/>
                <w:i/>
              </w:rPr>
              <w:t xml:space="preserve"> </w:t>
            </w:r>
            <w:r w:rsidR="0082593B" w:rsidRPr="0082593B">
              <w:rPr>
                <w:bCs/>
                <w:i/>
                <w:color w:val="FF0000"/>
              </w:rPr>
              <w:t>Opened Feb. 13</w:t>
            </w:r>
            <w:r w:rsidRPr="0082593B">
              <w:rPr>
                <w:bCs/>
                <w:i/>
                <w:color w:val="FF0000"/>
              </w:rPr>
              <w:t xml:space="preserve"> </w:t>
            </w:r>
          </w:p>
          <w:p w14:paraId="54BEEEBD" w14:textId="77777777" w:rsidR="0082593B" w:rsidRPr="0082593B" w:rsidRDefault="0082593B" w:rsidP="00655FC4">
            <w:pPr>
              <w:pStyle w:val="Standard1"/>
              <w:numPr>
                <w:ilvl w:val="0"/>
                <w:numId w:val="3"/>
              </w:numPr>
              <w:spacing w:before="0" w:after="0"/>
              <w:rPr>
                <w:bCs/>
                <w:color w:val="FF0000"/>
              </w:rPr>
            </w:pPr>
            <w:r w:rsidRPr="0082593B">
              <w:rPr>
                <w:bCs/>
                <w:color w:val="FF0000"/>
              </w:rPr>
              <w:t>Hotel and other need to know information posted</w:t>
            </w:r>
            <w:r>
              <w:rPr>
                <w:bCs/>
                <w:color w:val="FF0000"/>
              </w:rPr>
              <w:t>.</w:t>
            </w:r>
          </w:p>
          <w:p w14:paraId="3BD9A725" w14:textId="77777777" w:rsidR="0082593B" w:rsidRDefault="0082593B" w:rsidP="00655FC4">
            <w:pPr>
              <w:pStyle w:val="Standard1"/>
              <w:numPr>
                <w:ilvl w:val="0"/>
                <w:numId w:val="3"/>
              </w:numPr>
              <w:spacing w:before="0" w:after="0"/>
              <w:rPr>
                <w:bCs/>
                <w:color w:val="FF0000"/>
              </w:rPr>
            </w:pPr>
            <w:r w:rsidRPr="0082593B">
              <w:rPr>
                <w:bCs/>
                <w:color w:val="FF0000"/>
              </w:rPr>
              <w:t>20 registered as of now, hotel cut off is April 13.</w:t>
            </w:r>
          </w:p>
          <w:p w14:paraId="27EE1228" w14:textId="77777777" w:rsidR="0082593B" w:rsidRPr="0082593B" w:rsidRDefault="0082593B" w:rsidP="00655FC4">
            <w:pPr>
              <w:pStyle w:val="Standard1"/>
              <w:numPr>
                <w:ilvl w:val="0"/>
                <w:numId w:val="3"/>
              </w:numPr>
              <w:spacing w:before="0" w:after="0"/>
              <w:rPr>
                <w:bCs/>
                <w:color w:val="FF0000"/>
              </w:rPr>
            </w:pPr>
            <w:r>
              <w:rPr>
                <w:bCs/>
                <w:color w:val="FF0000"/>
              </w:rPr>
              <w:t>Hotel cancelation policy is 72 hour notice.</w:t>
            </w:r>
          </w:p>
          <w:p w14:paraId="733B4898" w14:textId="77777777" w:rsidR="004822B1" w:rsidRDefault="004822B1" w:rsidP="00655FC4">
            <w:pPr>
              <w:pStyle w:val="Standard1"/>
              <w:spacing w:before="0" w:after="0"/>
              <w:ind w:left="1440"/>
              <w:rPr>
                <w:bCs/>
              </w:rPr>
            </w:pPr>
          </w:p>
          <w:p w14:paraId="445CD4AC" w14:textId="77777777" w:rsidR="00B92243" w:rsidRDefault="004822B1" w:rsidP="00655FC4">
            <w:pPr>
              <w:pStyle w:val="Standard1"/>
              <w:numPr>
                <w:ilvl w:val="0"/>
                <w:numId w:val="1"/>
              </w:numPr>
              <w:spacing w:before="0" w:after="0"/>
              <w:rPr>
                <w:bCs/>
              </w:rPr>
            </w:pPr>
            <w:r>
              <w:rPr>
                <w:bCs/>
              </w:rPr>
              <w:t>Travel scholarships</w:t>
            </w:r>
            <w:r w:rsidRPr="00BD3B95">
              <w:rPr>
                <w:bCs/>
              </w:rPr>
              <w:t>-</w:t>
            </w:r>
            <w:r>
              <w:rPr>
                <w:bCs/>
              </w:rPr>
              <w:t xml:space="preserve"> </w:t>
            </w:r>
            <w:r w:rsidR="00B92243">
              <w:rPr>
                <w:bCs/>
              </w:rPr>
              <w:t>Posted and 8 applicants so far. Closed 3/6 and applicants will be notified Tuesday</w:t>
            </w:r>
          </w:p>
          <w:p w14:paraId="3857A23A" w14:textId="77777777" w:rsidR="004822B1" w:rsidRPr="00E067EF" w:rsidRDefault="004822B1" w:rsidP="00655FC4">
            <w:pPr>
              <w:pStyle w:val="Standard1"/>
              <w:numPr>
                <w:ilvl w:val="0"/>
                <w:numId w:val="5"/>
              </w:numPr>
              <w:spacing w:before="0" w:after="0"/>
              <w:rPr>
                <w:bCs/>
                <w:color w:val="FF0000"/>
              </w:rPr>
            </w:pPr>
            <w:r w:rsidRPr="00E067EF">
              <w:rPr>
                <w:bCs/>
                <w:color w:val="FF0000"/>
              </w:rPr>
              <w:t>Selection process same as in previous years</w:t>
            </w:r>
          </w:p>
          <w:p w14:paraId="14F75973" w14:textId="77777777" w:rsidR="00E067EF" w:rsidRPr="00E067EF" w:rsidRDefault="00E067EF" w:rsidP="00655FC4">
            <w:pPr>
              <w:pStyle w:val="Standard1"/>
              <w:numPr>
                <w:ilvl w:val="0"/>
                <w:numId w:val="5"/>
              </w:numPr>
              <w:spacing w:before="0" w:after="0"/>
              <w:rPr>
                <w:bCs/>
                <w:color w:val="FF0000"/>
              </w:rPr>
            </w:pPr>
            <w:r w:rsidRPr="00E067EF">
              <w:rPr>
                <w:bCs/>
                <w:color w:val="FF0000"/>
              </w:rPr>
              <w:t>Reminders sent</w:t>
            </w:r>
          </w:p>
          <w:p w14:paraId="702F441A" w14:textId="77777777" w:rsidR="004822B1" w:rsidRDefault="004822B1" w:rsidP="00655FC4">
            <w:pPr>
              <w:pStyle w:val="Standard1"/>
              <w:spacing w:before="0" w:after="0"/>
              <w:rPr>
                <w:bCs/>
              </w:rPr>
            </w:pPr>
          </w:p>
          <w:p w14:paraId="6054838B" w14:textId="77777777" w:rsidR="004822B1" w:rsidRDefault="004822B1" w:rsidP="00655FC4">
            <w:pPr>
              <w:pStyle w:val="Standard1"/>
              <w:numPr>
                <w:ilvl w:val="0"/>
                <w:numId w:val="1"/>
              </w:numPr>
              <w:spacing w:before="0" w:after="0"/>
              <w:rPr>
                <w:bCs/>
              </w:rPr>
            </w:pPr>
            <w:r w:rsidRPr="00BD3B95">
              <w:rPr>
                <w:bCs/>
              </w:rPr>
              <w:t xml:space="preserve">SBEAP </w:t>
            </w:r>
            <w:r>
              <w:rPr>
                <w:bCs/>
              </w:rPr>
              <w:t xml:space="preserve">Awards – </w:t>
            </w:r>
            <w:r>
              <w:rPr>
                <w:bCs/>
                <w:i/>
              </w:rPr>
              <w:t xml:space="preserve">Renee: </w:t>
            </w:r>
            <w:hyperlink r:id="rId17" w:history="1">
              <w:r w:rsidRPr="00F20719">
                <w:rPr>
                  <w:rStyle w:val="Hyperlink"/>
                  <w:bCs/>
                  <w:i/>
                </w:rPr>
                <w:t>nominations open</w:t>
              </w:r>
            </w:hyperlink>
            <w:r>
              <w:rPr>
                <w:bCs/>
                <w:i/>
              </w:rPr>
              <w:t xml:space="preserve"> and due March 9</w:t>
            </w:r>
            <w:r w:rsidRPr="00F20719">
              <w:rPr>
                <w:bCs/>
                <w:i/>
                <w:vertAlign w:val="superscript"/>
              </w:rPr>
              <w:t>th</w:t>
            </w:r>
            <w:r>
              <w:rPr>
                <w:bCs/>
                <w:i/>
              </w:rPr>
              <w:t xml:space="preserve">.  </w:t>
            </w:r>
          </w:p>
          <w:p w14:paraId="25474D21" w14:textId="77777777" w:rsidR="004822B1" w:rsidRDefault="004822B1" w:rsidP="00655FC4">
            <w:pPr>
              <w:pStyle w:val="Standard1"/>
              <w:numPr>
                <w:ilvl w:val="0"/>
                <w:numId w:val="6"/>
              </w:numPr>
              <w:spacing w:before="0" w:after="0"/>
              <w:rPr>
                <w:bCs/>
              </w:rPr>
            </w:pPr>
            <w:r>
              <w:rPr>
                <w:bCs/>
              </w:rPr>
              <w:t>Four categories</w:t>
            </w:r>
          </w:p>
          <w:p w14:paraId="3B66B877" w14:textId="77777777" w:rsidR="004822B1" w:rsidRPr="00E067EF" w:rsidRDefault="004822B1" w:rsidP="00655FC4">
            <w:pPr>
              <w:pStyle w:val="Standard1"/>
              <w:numPr>
                <w:ilvl w:val="0"/>
                <w:numId w:val="6"/>
              </w:numPr>
              <w:spacing w:before="0" w:after="0"/>
              <w:rPr>
                <w:bCs/>
              </w:rPr>
            </w:pPr>
            <w:r>
              <w:rPr>
                <w:bCs/>
              </w:rPr>
              <w:t xml:space="preserve">When/where </w:t>
            </w:r>
            <w:r>
              <w:rPr>
                <w:bCs/>
                <w:i/>
              </w:rPr>
              <w:t xml:space="preserve">– Contractor has secured a location in the hotel. </w:t>
            </w:r>
          </w:p>
          <w:p w14:paraId="6EBF8006" w14:textId="77777777" w:rsidR="00E067EF" w:rsidRPr="00E067EF" w:rsidRDefault="00E067EF" w:rsidP="00655FC4">
            <w:pPr>
              <w:pStyle w:val="Standard1"/>
              <w:numPr>
                <w:ilvl w:val="0"/>
                <w:numId w:val="6"/>
              </w:numPr>
              <w:spacing w:before="0" w:after="0"/>
              <w:rPr>
                <w:bCs/>
                <w:color w:val="FF0000"/>
              </w:rPr>
            </w:pPr>
            <w:r w:rsidRPr="00E067EF">
              <w:rPr>
                <w:bCs/>
                <w:color w:val="FF0000"/>
              </w:rPr>
              <w:lastRenderedPageBreak/>
              <w:t>Reminders sent</w:t>
            </w:r>
          </w:p>
          <w:p w14:paraId="439F5B5E" w14:textId="77777777" w:rsidR="00E067EF" w:rsidRPr="00E067EF" w:rsidRDefault="00E067EF" w:rsidP="00655FC4">
            <w:pPr>
              <w:pStyle w:val="Standard1"/>
              <w:numPr>
                <w:ilvl w:val="0"/>
                <w:numId w:val="6"/>
              </w:numPr>
              <w:spacing w:before="0" w:after="0"/>
              <w:rPr>
                <w:bCs/>
                <w:color w:val="FF0000"/>
              </w:rPr>
            </w:pPr>
            <w:r w:rsidRPr="00E067EF">
              <w:rPr>
                <w:bCs/>
                <w:color w:val="FF0000"/>
              </w:rPr>
              <w:t>Considering a cake for the reception – 30 year anniversary</w:t>
            </w:r>
          </w:p>
          <w:p w14:paraId="53810249" w14:textId="77777777" w:rsidR="00E067EF" w:rsidRPr="00E067EF" w:rsidRDefault="00E067EF" w:rsidP="00655FC4">
            <w:pPr>
              <w:pStyle w:val="Standard1"/>
              <w:numPr>
                <w:ilvl w:val="0"/>
                <w:numId w:val="6"/>
              </w:numPr>
              <w:spacing w:before="0" w:after="0"/>
              <w:rPr>
                <w:bCs/>
                <w:color w:val="FF0000"/>
              </w:rPr>
            </w:pPr>
            <w:r w:rsidRPr="00E067EF">
              <w:rPr>
                <w:bCs/>
                <w:color w:val="FF0000"/>
              </w:rPr>
              <w:t>Screen and projector available in the room reserved.</w:t>
            </w:r>
          </w:p>
          <w:p w14:paraId="17417BE5" w14:textId="77777777" w:rsidR="004822B1" w:rsidRPr="003D3E5F" w:rsidRDefault="004822B1" w:rsidP="00655FC4">
            <w:pPr>
              <w:pStyle w:val="Standard1"/>
              <w:spacing w:before="0" w:after="0"/>
              <w:ind w:left="1080"/>
              <w:rPr>
                <w:bCs/>
              </w:rPr>
            </w:pPr>
          </w:p>
          <w:p w14:paraId="463ABDB5" w14:textId="77777777" w:rsidR="004822B1" w:rsidRPr="00EF7710" w:rsidRDefault="004822B1" w:rsidP="00655FC4">
            <w:pPr>
              <w:pStyle w:val="Standard1"/>
              <w:numPr>
                <w:ilvl w:val="0"/>
                <w:numId w:val="7"/>
              </w:numPr>
              <w:tabs>
                <w:tab w:val="clear" w:pos="1080"/>
                <w:tab w:val="num" w:pos="360"/>
              </w:tabs>
              <w:spacing w:before="0" w:after="0"/>
              <w:ind w:left="360"/>
              <w:rPr>
                <w:bCs/>
              </w:rPr>
            </w:pPr>
            <w:r w:rsidRPr="00063F0A">
              <w:rPr>
                <w:bCs/>
              </w:rPr>
              <w:t xml:space="preserve">Agenda Development- </w:t>
            </w:r>
            <w:r>
              <w:rPr>
                <w:bCs/>
              </w:rPr>
              <w:t xml:space="preserve"> </w:t>
            </w:r>
            <w:r w:rsidRPr="00F20C77">
              <w:rPr>
                <w:bCs/>
                <w:i/>
              </w:rPr>
              <w:t xml:space="preserve">Review </w:t>
            </w:r>
            <w:r w:rsidRPr="00063F0A">
              <w:rPr>
                <w:bCs/>
                <w:i/>
              </w:rPr>
              <w:t>survey data and start plugging sessions into draft agenda</w:t>
            </w:r>
            <w:r>
              <w:rPr>
                <w:bCs/>
                <w:i/>
              </w:rPr>
              <w:t xml:space="preserve"> so can be used for travel approval</w:t>
            </w:r>
            <w:r w:rsidRPr="00063F0A">
              <w:rPr>
                <w:bCs/>
                <w:i/>
              </w:rPr>
              <w:t xml:space="preserve">. Divide up responsibilities for sessions. Each session leader will be reponsible for organizing speakers, moderating or choosing a moderator, selecting a time slot that works for speakers. </w:t>
            </w:r>
            <w:r w:rsidRPr="00F20C77">
              <w:rPr>
                <w:bCs/>
                <w:i/>
                <w:color w:val="FF0000"/>
              </w:rPr>
              <w:t>See draft agenda</w:t>
            </w:r>
            <w:r>
              <w:rPr>
                <w:bCs/>
                <w:i/>
                <w:color w:val="FF0000"/>
              </w:rPr>
              <w:t xml:space="preserve"> </w:t>
            </w:r>
          </w:p>
          <w:p w14:paraId="568CA776" w14:textId="77777777" w:rsidR="004822B1" w:rsidRPr="00063F0A" w:rsidRDefault="004822B1" w:rsidP="00655FC4">
            <w:pPr>
              <w:pStyle w:val="Standard1"/>
              <w:numPr>
                <w:ilvl w:val="1"/>
                <w:numId w:val="7"/>
              </w:numPr>
              <w:tabs>
                <w:tab w:val="clear" w:pos="2160"/>
                <w:tab w:val="num" w:pos="1440"/>
              </w:tabs>
              <w:spacing w:before="0" w:after="0"/>
              <w:ind w:left="1440"/>
              <w:rPr>
                <w:bCs/>
              </w:rPr>
            </w:pPr>
            <w:r w:rsidRPr="00063F0A">
              <w:rPr>
                <w:bCs/>
              </w:rPr>
              <w:t xml:space="preserve">Monday night meet and greet </w:t>
            </w:r>
            <w:r>
              <w:rPr>
                <w:bCs/>
              </w:rPr>
              <w:t xml:space="preserve">– </w:t>
            </w:r>
            <w:r w:rsidRPr="00AC4280">
              <w:rPr>
                <w:bCs/>
                <w:i/>
                <w:color w:val="FF0000"/>
              </w:rPr>
              <w:t>pending, need location</w:t>
            </w:r>
          </w:p>
          <w:p w14:paraId="6D014A7B" w14:textId="77777777" w:rsidR="004822B1" w:rsidRPr="002239D9" w:rsidRDefault="004822B1" w:rsidP="00655FC4">
            <w:pPr>
              <w:pStyle w:val="Standard1"/>
              <w:numPr>
                <w:ilvl w:val="1"/>
                <w:numId w:val="7"/>
              </w:numPr>
              <w:tabs>
                <w:tab w:val="clear" w:pos="2160"/>
                <w:tab w:val="num" w:pos="1440"/>
              </w:tabs>
              <w:spacing w:before="0" w:after="0"/>
              <w:ind w:left="1440"/>
              <w:rPr>
                <w:bCs/>
                <w:color w:val="FF0000"/>
              </w:rPr>
            </w:pPr>
            <w:r w:rsidRPr="00256544">
              <w:rPr>
                <w:bCs/>
              </w:rPr>
              <w:t xml:space="preserve">Site visit or EPA HQ? </w:t>
            </w:r>
            <w:r>
              <w:rPr>
                <w:bCs/>
                <w:i/>
              </w:rPr>
              <w:t>–</w:t>
            </w:r>
            <w:r w:rsidR="002239D9">
              <w:rPr>
                <w:bCs/>
                <w:i/>
              </w:rPr>
              <w:t xml:space="preserve"> </w:t>
            </w:r>
            <w:r w:rsidR="002239D9" w:rsidRPr="002239D9">
              <w:rPr>
                <w:bCs/>
                <w:i/>
                <w:color w:val="FF0000"/>
              </w:rPr>
              <w:t>Groups voted to go to EPA</w:t>
            </w:r>
            <w:r w:rsidRPr="002239D9">
              <w:rPr>
                <w:bCs/>
                <w:i/>
                <w:color w:val="FF0000"/>
              </w:rPr>
              <w:t xml:space="preserve"> </w:t>
            </w:r>
          </w:p>
          <w:p w14:paraId="6593511C" w14:textId="77777777" w:rsidR="004822B1" w:rsidRPr="002239D9" w:rsidRDefault="004822B1" w:rsidP="00655FC4">
            <w:pPr>
              <w:pStyle w:val="Standard1"/>
              <w:numPr>
                <w:ilvl w:val="1"/>
                <w:numId w:val="7"/>
              </w:numPr>
              <w:tabs>
                <w:tab w:val="clear" w:pos="2160"/>
                <w:tab w:val="num" w:pos="1440"/>
              </w:tabs>
              <w:spacing w:before="0" w:after="0"/>
              <w:ind w:left="1440"/>
              <w:rPr>
                <w:bCs/>
                <w:i/>
                <w:color w:val="FF0000"/>
              </w:rPr>
            </w:pPr>
            <w:r w:rsidRPr="00256544">
              <w:rPr>
                <w:bCs/>
              </w:rPr>
              <w:t xml:space="preserve">Subcommittee session </w:t>
            </w:r>
            <w:r w:rsidR="002239D9">
              <w:rPr>
                <w:bCs/>
              </w:rPr>
              <w:t xml:space="preserve">– </w:t>
            </w:r>
            <w:r w:rsidR="002239D9" w:rsidRPr="002239D9">
              <w:rPr>
                <w:bCs/>
                <w:i/>
                <w:color w:val="FF0000"/>
              </w:rPr>
              <w:t>most filled, may change order of day 2 technical sessions</w:t>
            </w:r>
          </w:p>
          <w:p w14:paraId="5F9B85E6" w14:textId="77777777" w:rsidR="004822B1" w:rsidRPr="00256544" w:rsidRDefault="004822B1" w:rsidP="00655FC4">
            <w:pPr>
              <w:pStyle w:val="Standard1"/>
              <w:numPr>
                <w:ilvl w:val="1"/>
                <w:numId w:val="7"/>
              </w:numPr>
              <w:tabs>
                <w:tab w:val="clear" w:pos="2160"/>
                <w:tab w:val="num" w:pos="1440"/>
              </w:tabs>
              <w:spacing w:before="0" w:after="0"/>
              <w:ind w:left="1440"/>
              <w:rPr>
                <w:bCs/>
              </w:rPr>
            </w:pPr>
            <w:r w:rsidRPr="00256544">
              <w:rPr>
                <w:bCs/>
              </w:rPr>
              <w:t>NSC Strategy session ideas</w:t>
            </w:r>
            <w:r>
              <w:rPr>
                <w:bCs/>
              </w:rPr>
              <w:t xml:space="preserve"> </w:t>
            </w:r>
          </w:p>
          <w:p w14:paraId="6C6CA384" w14:textId="77777777" w:rsidR="004822B1" w:rsidRPr="002239D9" w:rsidRDefault="004822B1" w:rsidP="00655FC4">
            <w:pPr>
              <w:pStyle w:val="Standard1"/>
              <w:numPr>
                <w:ilvl w:val="1"/>
                <w:numId w:val="7"/>
              </w:numPr>
              <w:tabs>
                <w:tab w:val="clear" w:pos="2160"/>
                <w:tab w:val="num" w:pos="1440"/>
              </w:tabs>
              <w:spacing w:before="0" w:after="0"/>
              <w:ind w:left="1440"/>
              <w:rPr>
                <w:bCs/>
                <w:i/>
                <w:color w:val="FF0000"/>
              </w:rPr>
            </w:pPr>
            <w:r w:rsidRPr="00256544">
              <w:rPr>
                <w:bCs/>
              </w:rPr>
              <w:t>Newcomer training</w:t>
            </w:r>
            <w:r>
              <w:rPr>
                <w:bCs/>
              </w:rPr>
              <w:t xml:space="preserve"> – </w:t>
            </w:r>
            <w:r w:rsidR="002239D9" w:rsidRPr="002239D9">
              <w:rPr>
                <w:bCs/>
                <w:i/>
                <w:color w:val="FF0000"/>
              </w:rPr>
              <w:t>Yes</w:t>
            </w:r>
          </w:p>
          <w:p w14:paraId="1EC9EC6D" w14:textId="77777777" w:rsidR="004822B1" w:rsidRPr="00256544" w:rsidRDefault="004822B1" w:rsidP="00655FC4">
            <w:pPr>
              <w:pStyle w:val="Standard1"/>
              <w:spacing w:before="0" w:after="0"/>
              <w:ind w:left="1080"/>
              <w:rPr>
                <w:bCs/>
              </w:rPr>
            </w:pPr>
          </w:p>
          <w:p w14:paraId="437FD39C" w14:textId="77777777" w:rsidR="004822B1" w:rsidRPr="00BD3B95" w:rsidRDefault="004822B1" w:rsidP="00655FC4">
            <w:pPr>
              <w:pStyle w:val="Standard1"/>
              <w:numPr>
                <w:ilvl w:val="0"/>
                <w:numId w:val="1"/>
              </w:numPr>
              <w:spacing w:before="0" w:after="0"/>
              <w:rPr>
                <w:bCs/>
              </w:rPr>
            </w:pPr>
            <w:r>
              <w:rPr>
                <w:bCs/>
              </w:rPr>
              <w:t xml:space="preserve">Potential </w:t>
            </w:r>
            <w:r w:rsidRPr="00BD3B95">
              <w:rPr>
                <w:bCs/>
              </w:rPr>
              <w:t>Speaker</w:t>
            </w:r>
            <w:r>
              <w:rPr>
                <w:bCs/>
              </w:rPr>
              <w:t>s / External Invitations</w:t>
            </w:r>
            <w:r w:rsidRPr="00BD3B95">
              <w:rPr>
                <w:bCs/>
              </w:rPr>
              <w:t xml:space="preserve">: </w:t>
            </w:r>
            <w:r>
              <w:rPr>
                <w:bCs/>
                <w:i/>
              </w:rPr>
              <w:t xml:space="preserve">Who do we want to send invitations to either to speak or just attend? </w:t>
            </w:r>
            <w:r w:rsidR="00BB56AA" w:rsidRPr="00BB56AA">
              <w:rPr>
                <w:bCs/>
                <w:i/>
                <w:color w:val="FF0000"/>
              </w:rPr>
              <w:t>Briefly discussed</w:t>
            </w:r>
          </w:p>
          <w:p w14:paraId="19E5E27D" w14:textId="77777777" w:rsidR="004822B1" w:rsidRDefault="004822B1" w:rsidP="00655FC4">
            <w:pPr>
              <w:numPr>
                <w:ilvl w:val="0"/>
                <w:numId w:val="8"/>
              </w:numPr>
              <w:rPr>
                <w:bCs/>
                <w:noProof/>
                <w:sz w:val="20"/>
                <w:szCs w:val="20"/>
              </w:rPr>
            </w:pPr>
            <w:r>
              <w:rPr>
                <w:bCs/>
                <w:noProof/>
                <w:sz w:val="20"/>
                <w:szCs w:val="20"/>
              </w:rPr>
              <w:t>RSBLs</w:t>
            </w:r>
          </w:p>
          <w:p w14:paraId="232E8E95" w14:textId="77777777" w:rsidR="004822B1" w:rsidRDefault="004822B1" w:rsidP="00655FC4">
            <w:pPr>
              <w:numPr>
                <w:ilvl w:val="0"/>
                <w:numId w:val="8"/>
              </w:numPr>
              <w:rPr>
                <w:bCs/>
                <w:noProof/>
                <w:sz w:val="20"/>
                <w:szCs w:val="20"/>
              </w:rPr>
            </w:pPr>
            <w:r>
              <w:rPr>
                <w:bCs/>
                <w:noProof/>
                <w:sz w:val="20"/>
                <w:szCs w:val="20"/>
              </w:rPr>
              <w:t>CAPs</w:t>
            </w:r>
            <w:r w:rsidR="001E0CFE">
              <w:rPr>
                <w:bCs/>
                <w:noProof/>
                <w:sz w:val="20"/>
                <w:szCs w:val="20"/>
              </w:rPr>
              <w:t xml:space="preserve">EPA lean </w:t>
            </w:r>
          </w:p>
          <w:p w14:paraId="4C20B44F" w14:textId="77777777" w:rsidR="004822B1" w:rsidRPr="00256544" w:rsidRDefault="004822B1" w:rsidP="00655FC4">
            <w:pPr>
              <w:numPr>
                <w:ilvl w:val="0"/>
                <w:numId w:val="8"/>
              </w:numPr>
              <w:rPr>
                <w:bCs/>
                <w:noProof/>
                <w:sz w:val="20"/>
                <w:szCs w:val="20"/>
              </w:rPr>
            </w:pPr>
            <w:r>
              <w:rPr>
                <w:bCs/>
                <w:noProof/>
                <w:sz w:val="20"/>
                <w:szCs w:val="20"/>
              </w:rPr>
              <w:t xml:space="preserve">OAR/OAQPS </w:t>
            </w:r>
          </w:p>
          <w:p w14:paraId="1DB20DCC" w14:textId="77777777" w:rsidR="004822B1" w:rsidRPr="00C7029B" w:rsidRDefault="004822B1" w:rsidP="00655FC4">
            <w:pPr>
              <w:numPr>
                <w:ilvl w:val="0"/>
                <w:numId w:val="8"/>
              </w:numPr>
              <w:rPr>
                <w:bCs/>
                <w:i/>
                <w:noProof/>
                <w:sz w:val="20"/>
                <w:szCs w:val="20"/>
              </w:rPr>
            </w:pPr>
            <w:r w:rsidRPr="00BD3B95">
              <w:rPr>
                <w:bCs/>
                <w:noProof/>
                <w:sz w:val="20"/>
                <w:szCs w:val="20"/>
              </w:rPr>
              <w:t>SBA Office of Advocacy-</w:t>
            </w:r>
            <w:r>
              <w:rPr>
                <w:bCs/>
                <w:noProof/>
                <w:sz w:val="20"/>
                <w:szCs w:val="20"/>
              </w:rPr>
              <w:t xml:space="preserve">Les Davies and SBA Regional Director and Marketing Director – </w:t>
            </w:r>
            <w:r w:rsidRPr="00C7029B">
              <w:rPr>
                <w:bCs/>
                <w:i/>
                <w:noProof/>
                <w:sz w:val="20"/>
                <w:szCs w:val="20"/>
              </w:rPr>
              <w:t xml:space="preserve">recommendation to have staff outside Advocacy </w:t>
            </w:r>
            <w:r>
              <w:rPr>
                <w:bCs/>
                <w:i/>
                <w:noProof/>
                <w:sz w:val="20"/>
                <w:szCs w:val="20"/>
              </w:rPr>
              <w:t>discuss resources available to small businesses.</w:t>
            </w:r>
          </w:p>
          <w:p w14:paraId="52C80F71" w14:textId="77777777" w:rsidR="004822B1" w:rsidRPr="00C7029B" w:rsidRDefault="004822B1" w:rsidP="00655FC4">
            <w:pPr>
              <w:numPr>
                <w:ilvl w:val="0"/>
                <w:numId w:val="8"/>
              </w:numPr>
              <w:rPr>
                <w:bCs/>
                <w:noProof/>
                <w:sz w:val="20"/>
                <w:szCs w:val="20"/>
              </w:rPr>
            </w:pPr>
            <w:r w:rsidRPr="00C7029B">
              <w:rPr>
                <w:bCs/>
                <w:noProof/>
                <w:sz w:val="20"/>
                <w:szCs w:val="20"/>
              </w:rPr>
              <w:t>ECOS-</w:t>
            </w:r>
          </w:p>
          <w:p w14:paraId="60055510" w14:textId="77777777" w:rsidR="004822B1" w:rsidRPr="00256544" w:rsidRDefault="004822B1" w:rsidP="00655FC4">
            <w:pPr>
              <w:numPr>
                <w:ilvl w:val="0"/>
                <w:numId w:val="8"/>
              </w:numPr>
              <w:rPr>
                <w:bCs/>
                <w:noProof/>
                <w:sz w:val="20"/>
                <w:szCs w:val="20"/>
              </w:rPr>
            </w:pPr>
            <w:r w:rsidRPr="00256544">
              <w:rPr>
                <w:bCs/>
                <w:noProof/>
                <w:sz w:val="20"/>
                <w:szCs w:val="20"/>
              </w:rPr>
              <w:t>Trade Associations</w:t>
            </w:r>
          </w:p>
          <w:p w14:paraId="479D400C" w14:textId="77777777" w:rsidR="004822B1" w:rsidRPr="00256544" w:rsidRDefault="004822B1" w:rsidP="00655FC4">
            <w:pPr>
              <w:numPr>
                <w:ilvl w:val="0"/>
                <w:numId w:val="8"/>
              </w:numPr>
              <w:rPr>
                <w:bCs/>
                <w:noProof/>
                <w:sz w:val="20"/>
                <w:szCs w:val="20"/>
              </w:rPr>
            </w:pPr>
            <w:r w:rsidRPr="00256544">
              <w:rPr>
                <w:bCs/>
                <w:noProof/>
                <w:sz w:val="20"/>
                <w:szCs w:val="20"/>
              </w:rPr>
              <w:t xml:space="preserve">Marketing session </w:t>
            </w:r>
          </w:p>
          <w:p w14:paraId="76AEE226" w14:textId="77777777" w:rsidR="004822B1" w:rsidRDefault="004822B1" w:rsidP="00655FC4">
            <w:pPr>
              <w:numPr>
                <w:ilvl w:val="0"/>
                <w:numId w:val="8"/>
              </w:numPr>
              <w:rPr>
                <w:bCs/>
                <w:noProof/>
                <w:sz w:val="20"/>
                <w:szCs w:val="20"/>
              </w:rPr>
            </w:pPr>
            <w:r w:rsidRPr="00256544">
              <w:rPr>
                <w:bCs/>
                <w:noProof/>
                <w:sz w:val="20"/>
                <w:szCs w:val="20"/>
              </w:rPr>
              <w:t xml:space="preserve">Environmental Law Institute </w:t>
            </w:r>
          </w:p>
          <w:p w14:paraId="2E26CB2F" w14:textId="77777777" w:rsidR="004822B1" w:rsidRDefault="004822B1" w:rsidP="00655FC4">
            <w:pPr>
              <w:numPr>
                <w:ilvl w:val="0"/>
                <w:numId w:val="8"/>
              </w:numPr>
              <w:rPr>
                <w:bCs/>
                <w:noProof/>
                <w:sz w:val="20"/>
                <w:szCs w:val="20"/>
              </w:rPr>
            </w:pPr>
            <w:r>
              <w:rPr>
                <w:bCs/>
                <w:noProof/>
                <w:sz w:val="20"/>
                <w:szCs w:val="20"/>
              </w:rPr>
              <w:t>Compliance Assistance Centers (Catherine Tunis) / renewed emphasis on compliance assistance at EPA</w:t>
            </w:r>
          </w:p>
          <w:p w14:paraId="214D9BD3" w14:textId="77777777" w:rsidR="004822B1" w:rsidRDefault="004822B1" w:rsidP="00655FC4">
            <w:pPr>
              <w:numPr>
                <w:ilvl w:val="0"/>
                <w:numId w:val="8"/>
              </w:numPr>
              <w:rPr>
                <w:bCs/>
                <w:noProof/>
                <w:sz w:val="20"/>
                <w:szCs w:val="20"/>
              </w:rPr>
            </w:pPr>
            <w:r>
              <w:rPr>
                <w:bCs/>
                <w:noProof/>
                <w:sz w:val="20"/>
                <w:szCs w:val="20"/>
              </w:rPr>
              <w:t xml:space="preserve">EPA P2 program collaboration </w:t>
            </w:r>
          </w:p>
          <w:p w14:paraId="395FA7A6" w14:textId="77777777" w:rsidR="004822B1" w:rsidRDefault="004822B1" w:rsidP="00655FC4">
            <w:pPr>
              <w:numPr>
                <w:ilvl w:val="0"/>
                <w:numId w:val="8"/>
              </w:numPr>
              <w:rPr>
                <w:bCs/>
                <w:noProof/>
                <w:sz w:val="20"/>
                <w:szCs w:val="20"/>
              </w:rPr>
            </w:pPr>
            <w:r>
              <w:rPr>
                <w:bCs/>
                <w:noProof/>
                <w:sz w:val="20"/>
                <w:szCs w:val="20"/>
              </w:rPr>
              <w:t xml:space="preserve">ECAD Directors </w:t>
            </w:r>
          </w:p>
          <w:p w14:paraId="25AF5569" w14:textId="77777777" w:rsidR="004822B1" w:rsidRDefault="004822B1" w:rsidP="00655FC4">
            <w:pPr>
              <w:numPr>
                <w:ilvl w:val="0"/>
                <w:numId w:val="8"/>
              </w:numPr>
              <w:rPr>
                <w:bCs/>
                <w:noProof/>
                <w:sz w:val="20"/>
                <w:szCs w:val="20"/>
              </w:rPr>
            </w:pPr>
            <w:r>
              <w:rPr>
                <w:bCs/>
                <w:noProof/>
                <w:sz w:val="20"/>
                <w:szCs w:val="20"/>
              </w:rPr>
              <w:t xml:space="preserve">EPA Lean Management  initiatives </w:t>
            </w:r>
          </w:p>
          <w:p w14:paraId="526C6945" w14:textId="77777777" w:rsidR="004822B1" w:rsidRDefault="004822B1" w:rsidP="00655FC4">
            <w:pPr>
              <w:numPr>
                <w:ilvl w:val="0"/>
                <w:numId w:val="8"/>
              </w:numPr>
              <w:rPr>
                <w:bCs/>
                <w:noProof/>
                <w:sz w:val="20"/>
                <w:szCs w:val="20"/>
              </w:rPr>
            </w:pPr>
            <w:r>
              <w:rPr>
                <w:bCs/>
                <w:noProof/>
                <w:sz w:val="20"/>
                <w:szCs w:val="20"/>
              </w:rPr>
              <w:t xml:space="preserve">Opportunity Zones – opportunity for small business? </w:t>
            </w:r>
          </w:p>
          <w:p w14:paraId="240F6AE3" w14:textId="77777777" w:rsidR="004822B1" w:rsidRDefault="004822B1" w:rsidP="00655FC4">
            <w:pPr>
              <w:numPr>
                <w:ilvl w:val="0"/>
                <w:numId w:val="8"/>
              </w:numPr>
              <w:rPr>
                <w:bCs/>
                <w:noProof/>
                <w:sz w:val="20"/>
                <w:szCs w:val="20"/>
              </w:rPr>
            </w:pPr>
            <w:r>
              <w:rPr>
                <w:bCs/>
                <w:noProof/>
                <w:sz w:val="20"/>
                <w:szCs w:val="20"/>
              </w:rPr>
              <w:t>EPA regulatory rollback</w:t>
            </w:r>
          </w:p>
          <w:p w14:paraId="7E8452BD" w14:textId="77777777" w:rsidR="004822B1" w:rsidRPr="00256544" w:rsidRDefault="004822B1" w:rsidP="00655FC4">
            <w:pPr>
              <w:numPr>
                <w:ilvl w:val="0"/>
                <w:numId w:val="8"/>
              </w:numPr>
              <w:rPr>
                <w:bCs/>
                <w:noProof/>
                <w:sz w:val="20"/>
                <w:szCs w:val="20"/>
              </w:rPr>
            </w:pPr>
            <w:r>
              <w:rPr>
                <w:bCs/>
                <w:noProof/>
                <w:sz w:val="20"/>
                <w:szCs w:val="20"/>
              </w:rPr>
              <w:t xml:space="preserve">Others? </w:t>
            </w:r>
          </w:p>
          <w:p w14:paraId="3567196B" w14:textId="77777777" w:rsidR="004822B1" w:rsidRPr="00BD3B95" w:rsidRDefault="004822B1" w:rsidP="00655FC4">
            <w:pPr>
              <w:pStyle w:val="Standard1"/>
              <w:spacing w:before="0" w:after="0"/>
              <w:ind w:left="1440"/>
              <w:rPr>
                <w:bCs/>
              </w:rPr>
            </w:pPr>
          </w:p>
          <w:p w14:paraId="4F46E1FB" w14:textId="77777777" w:rsidR="004822B1" w:rsidRPr="00F20C77" w:rsidRDefault="004822B1" w:rsidP="00655FC4">
            <w:pPr>
              <w:pStyle w:val="Standard1"/>
              <w:numPr>
                <w:ilvl w:val="0"/>
                <w:numId w:val="1"/>
              </w:numPr>
              <w:spacing w:before="0" w:after="0"/>
              <w:rPr>
                <w:bCs/>
                <w:color w:val="FF0000"/>
              </w:rPr>
            </w:pPr>
            <w:r>
              <w:rPr>
                <w:bCs/>
              </w:rPr>
              <w:t xml:space="preserve">Equipment needs- </w:t>
            </w:r>
            <w:r>
              <w:rPr>
                <w:bCs/>
                <w:i/>
              </w:rPr>
              <w:t xml:space="preserve">Contractor will address. </w:t>
            </w:r>
            <w:r w:rsidRPr="00F20C77">
              <w:rPr>
                <w:bCs/>
                <w:i/>
                <w:color w:val="FF0000"/>
              </w:rPr>
              <w:t>Subcommittee will be prepared with info in March.</w:t>
            </w:r>
          </w:p>
          <w:p w14:paraId="6D58384B" w14:textId="77777777" w:rsidR="004822B1" w:rsidRDefault="004822B1" w:rsidP="00655FC4">
            <w:pPr>
              <w:pStyle w:val="Standard1"/>
              <w:numPr>
                <w:ilvl w:val="0"/>
                <w:numId w:val="4"/>
              </w:numPr>
              <w:spacing w:before="0" w:after="0"/>
              <w:rPr>
                <w:bCs/>
              </w:rPr>
            </w:pPr>
            <w:r>
              <w:rPr>
                <w:bCs/>
              </w:rPr>
              <w:t xml:space="preserve">Laptops </w:t>
            </w:r>
          </w:p>
          <w:p w14:paraId="6C74747A" w14:textId="77777777" w:rsidR="004822B1" w:rsidRDefault="004822B1" w:rsidP="00655FC4">
            <w:pPr>
              <w:pStyle w:val="Standard1"/>
              <w:numPr>
                <w:ilvl w:val="0"/>
                <w:numId w:val="4"/>
              </w:numPr>
              <w:spacing w:before="0" w:after="0"/>
              <w:rPr>
                <w:bCs/>
              </w:rPr>
            </w:pPr>
            <w:r>
              <w:rPr>
                <w:bCs/>
              </w:rPr>
              <w:t>Projectors – in each training room?</w:t>
            </w:r>
          </w:p>
          <w:p w14:paraId="4AA5676D" w14:textId="77777777" w:rsidR="004822B1" w:rsidRDefault="004822B1" w:rsidP="00655FC4">
            <w:pPr>
              <w:pStyle w:val="Standard1"/>
              <w:numPr>
                <w:ilvl w:val="0"/>
                <w:numId w:val="4"/>
              </w:numPr>
              <w:spacing w:before="0" w:after="0"/>
              <w:rPr>
                <w:bCs/>
              </w:rPr>
            </w:pPr>
            <w:r>
              <w:rPr>
                <w:bCs/>
              </w:rPr>
              <w:t>Screens in each room?</w:t>
            </w:r>
          </w:p>
          <w:p w14:paraId="467DAB38" w14:textId="77777777" w:rsidR="004822B1" w:rsidRDefault="004822B1" w:rsidP="00655FC4">
            <w:pPr>
              <w:pStyle w:val="Standard1"/>
              <w:numPr>
                <w:ilvl w:val="0"/>
                <w:numId w:val="4"/>
              </w:numPr>
              <w:spacing w:before="0" w:after="0"/>
              <w:rPr>
                <w:bCs/>
              </w:rPr>
            </w:pPr>
            <w:r>
              <w:rPr>
                <w:bCs/>
              </w:rPr>
              <w:t>Microphones available?</w:t>
            </w:r>
          </w:p>
          <w:p w14:paraId="5E1E6F64" w14:textId="77777777" w:rsidR="004822B1" w:rsidRPr="000C7AD4" w:rsidRDefault="004822B1" w:rsidP="00655FC4">
            <w:pPr>
              <w:pStyle w:val="Standard1"/>
              <w:numPr>
                <w:ilvl w:val="0"/>
                <w:numId w:val="4"/>
              </w:numPr>
              <w:spacing w:before="0" w:after="0"/>
              <w:rPr>
                <w:bCs/>
              </w:rPr>
            </w:pPr>
            <w:r>
              <w:rPr>
                <w:bCs/>
              </w:rPr>
              <w:t>WiFi needed –</w:t>
            </w:r>
            <w:r w:rsidRPr="000C7AD4">
              <w:rPr>
                <w:bCs/>
              </w:rPr>
              <w:br/>
            </w:r>
          </w:p>
          <w:p w14:paraId="50A42652" w14:textId="77777777" w:rsidR="004822B1" w:rsidRPr="00F20C77" w:rsidRDefault="004822B1" w:rsidP="00655FC4">
            <w:pPr>
              <w:numPr>
                <w:ilvl w:val="0"/>
                <w:numId w:val="1"/>
              </w:numPr>
              <w:autoSpaceDE w:val="0"/>
              <w:autoSpaceDN w:val="0"/>
              <w:adjustRightInd w:val="0"/>
              <w:rPr>
                <w:i/>
                <w:color w:val="FF0000"/>
                <w:sz w:val="20"/>
                <w:szCs w:val="20"/>
              </w:rPr>
            </w:pPr>
            <w:r>
              <w:rPr>
                <w:sz w:val="20"/>
                <w:szCs w:val="20"/>
              </w:rPr>
              <w:t xml:space="preserve">Follow up/Action Items:      </w:t>
            </w:r>
            <w:r w:rsidRPr="00F20C77">
              <w:rPr>
                <w:i/>
                <w:color w:val="FF0000"/>
                <w:sz w:val="20"/>
                <w:szCs w:val="20"/>
              </w:rPr>
              <w:t xml:space="preserve">Secure speakers per agenda assignments. </w:t>
            </w:r>
            <w:r w:rsidR="001E0CFE">
              <w:rPr>
                <w:i/>
                <w:color w:val="FF0000"/>
                <w:sz w:val="20"/>
                <w:szCs w:val="20"/>
              </w:rPr>
              <w:t>Encourage everyone to register.</w:t>
            </w:r>
          </w:p>
          <w:p w14:paraId="445EED35" w14:textId="77777777" w:rsidR="004822B1" w:rsidRPr="00BD3B95" w:rsidRDefault="004822B1" w:rsidP="00655FC4">
            <w:pPr>
              <w:autoSpaceDE w:val="0"/>
              <w:autoSpaceDN w:val="0"/>
              <w:adjustRightInd w:val="0"/>
              <w:ind w:left="360"/>
              <w:rPr>
                <w:sz w:val="20"/>
                <w:szCs w:val="20"/>
              </w:rPr>
            </w:pPr>
            <w:r>
              <w:rPr>
                <w:sz w:val="20"/>
                <w:szCs w:val="20"/>
              </w:rPr>
              <w:t xml:space="preserve">                                  </w:t>
            </w:r>
          </w:p>
          <w:p w14:paraId="08BEE6CB" w14:textId="77777777" w:rsidR="004822B1" w:rsidRPr="005E2A60" w:rsidRDefault="004822B1" w:rsidP="00655FC4">
            <w:pPr>
              <w:numPr>
                <w:ilvl w:val="0"/>
                <w:numId w:val="1"/>
              </w:numPr>
              <w:autoSpaceDE w:val="0"/>
              <w:autoSpaceDN w:val="0"/>
              <w:adjustRightInd w:val="0"/>
              <w:rPr>
                <w:bCs/>
              </w:rPr>
            </w:pPr>
            <w:r w:rsidRPr="00BD3B95">
              <w:rPr>
                <w:sz w:val="20"/>
                <w:szCs w:val="20"/>
              </w:rPr>
              <w:t xml:space="preserve">Next call: </w:t>
            </w:r>
            <w:r w:rsidRPr="00BB56AA">
              <w:rPr>
                <w:color w:val="FF0000"/>
                <w:sz w:val="20"/>
                <w:szCs w:val="20"/>
              </w:rPr>
              <w:t xml:space="preserve">March </w:t>
            </w:r>
            <w:r w:rsidR="00BB56AA" w:rsidRPr="00BB56AA">
              <w:rPr>
                <w:color w:val="FF0000"/>
                <w:sz w:val="20"/>
                <w:szCs w:val="20"/>
              </w:rPr>
              <w:t>XX – pending and then April 6</w:t>
            </w:r>
            <w:r w:rsidRPr="00BB56AA">
              <w:rPr>
                <w:color w:val="FF0000"/>
                <w:sz w:val="20"/>
                <w:szCs w:val="20"/>
              </w:rPr>
              <w:t xml:space="preserve">, 2020 1-2pm EST </w:t>
            </w:r>
          </w:p>
        </w:tc>
      </w:tr>
    </w:tbl>
    <w:p w14:paraId="49EA3FC8" w14:textId="77777777" w:rsidR="004822B1" w:rsidRDefault="004822B1" w:rsidP="00C34A8B"/>
    <w:p w14:paraId="3A9DB75E" w14:textId="77777777" w:rsidR="0079704A" w:rsidRDefault="0079704A" w:rsidP="00C34A8B"/>
    <w:p w14:paraId="4F907793" w14:textId="77777777" w:rsidR="0079704A" w:rsidRDefault="0079704A" w:rsidP="00C34A8B"/>
    <w:p w14:paraId="744827DA" w14:textId="77777777" w:rsidR="0079704A" w:rsidRDefault="0079704A" w:rsidP="00C34A8B"/>
    <w:p w14:paraId="0F2DD427" w14:textId="77777777" w:rsidR="0079704A" w:rsidRDefault="0079704A" w:rsidP="00C34A8B"/>
    <w:p w14:paraId="6C309CAE" w14:textId="77777777" w:rsidR="0079704A" w:rsidRDefault="0079704A" w:rsidP="00C34A8B"/>
    <w:p w14:paraId="1FF7A81D" w14:textId="77777777" w:rsidR="0079704A" w:rsidRDefault="0079704A" w:rsidP="00C34A8B"/>
    <w:p w14:paraId="7AF91F66" w14:textId="77777777" w:rsidR="0079704A" w:rsidRDefault="0079704A" w:rsidP="00C34A8B"/>
    <w:p w14:paraId="4236751B" w14:textId="77777777" w:rsidR="0079704A" w:rsidRDefault="0079704A" w:rsidP="00C34A8B"/>
    <w:p w14:paraId="3E3759C3" w14:textId="77777777" w:rsidR="0079704A" w:rsidRDefault="0079704A" w:rsidP="00C34A8B"/>
    <w:p w14:paraId="6C7B5638" w14:textId="77777777" w:rsidR="0079704A" w:rsidRDefault="0079704A" w:rsidP="00C34A8B">
      <w:pPr>
        <w:rPr>
          <w:b/>
        </w:rPr>
      </w:pPr>
      <w:r w:rsidRPr="0079704A">
        <w:rPr>
          <w:b/>
        </w:rPr>
        <w:lastRenderedPageBreak/>
        <w:t>March 13, 2020</w:t>
      </w:r>
    </w:p>
    <w:p w14:paraId="52A78E04" w14:textId="77777777" w:rsidR="0079704A" w:rsidRPr="0079704A" w:rsidRDefault="0079704A" w:rsidP="00C34A8B">
      <w:pPr>
        <w:rPr>
          <w:b/>
        </w:rPr>
      </w:pPr>
    </w:p>
    <w:p w14:paraId="01000A0C" w14:textId="77777777" w:rsidR="0079704A" w:rsidRPr="00731702" w:rsidRDefault="0079704A" w:rsidP="0079704A">
      <w:pPr>
        <w:rPr>
          <w:bCs/>
          <w:noProof/>
          <w:sz w:val="20"/>
          <w:szCs w:val="20"/>
        </w:rPr>
      </w:pPr>
      <w:r w:rsidRPr="00731702">
        <w:rPr>
          <w:bCs/>
          <w:noProof/>
          <w:sz w:val="20"/>
          <w:szCs w:val="20"/>
        </w:rPr>
        <w:t>Roll Call</w:t>
      </w:r>
    </w:p>
    <w:tbl>
      <w:tblPr>
        <w:tblW w:w="10440" w:type="dxa"/>
        <w:tblInd w:w="157" w:type="dxa"/>
        <w:tblLook w:val="04A0" w:firstRow="1" w:lastRow="0" w:firstColumn="1" w:lastColumn="0" w:noHBand="0" w:noVBand="1"/>
      </w:tblPr>
      <w:tblGrid>
        <w:gridCol w:w="5678"/>
        <w:gridCol w:w="4762"/>
      </w:tblGrid>
      <w:tr w:rsidR="0079704A" w:rsidRPr="0034146D" w14:paraId="303C2FB5" w14:textId="77777777" w:rsidTr="00655FC4">
        <w:trPr>
          <w:trHeight w:val="342"/>
        </w:trPr>
        <w:tc>
          <w:tcPr>
            <w:tcW w:w="5678" w:type="dxa"/>
            <w:shd w:val="clear" w:color="auto" w:fill="auto"/>
            <w:vAlign w:val="center"/>
          </w:tcPr>
          <w:p w14:paraId="798E129F" w14:textId="77777777" w:rsidR="0079704A" w:rsidRPr="00B9630B" w:rsidRDefault="0079704A" w:rsidP="00655FC4">
            <w:pPr>
              <w:rPr>
                <w:b/>
                <w:bCs/>
                <w:noProof/>
                <w:sz w:val="20"/>
                <w:szCs w:val="20"/>
              </w:rPr>
            </w:pPr>
            <w:r w:rsidRPr="00B9630B">
              <w:rPr>
                <w:b/>
                <w:bCs/>
                <w:noProof/>
                <w:sz w:val="20"/>
                <w:szCs w:val="20"/>
              </w:rPr>
              <w:t>Regional Representation Attendees</w:t>
            </w:r>
          </w:p>
        </w:tc>
        <w:tc>
          <w:tcPr>
            <w:tcW w:w="4762" w:type="dxa"/>
            <w:shd w:val="clear" w:color="auto" w:fill="auto"/>
            <w:vAlign w:val="center"/>
          </w:tcPr>
          <w:p w14:paraId="5A6D5AAB" w14:textId="77777777" w:rsidR="0079704A" w:rsidRPr="00B9630B" w:rsidRDefault="0079704A" w:rsidP="00655FC4">
            <w:pPr>
              <w:rPr>
                <w:b/>
                <w:bCs/>
                <w:noProof/>
                <w:sz w:val="20"/>
                <w:szCs w:val="20"/>
              </w:rPr>
            </w:pPr>
            <w:r w:rsidRPr="00B9630B">
              <w:rPr>
                <w:b/>
                <w:bCs/>
                <w:noProof/>
                <w:sz w:val="20"/>
                <w:szCs w:val="20"/>
              </w:rPr>
              <w:t>Subcommittee Representation Attendees</w:t>
            </w:r>
          </w:p>
        </w:tc>
      </w:tr>
      <w:tr w:rsidR="0079704A" w:rsidRPr="0034146D" w14:paraId="325BF18B" w14:textId="77777777" w:rsidTr="00655FC4">
        <w:trPr>
          <w:trHeight w:val="296"/>
        </w:trPr>
        <w:tc>
          <w:tcPr>
            <w:tcW w:w="5678" w:type="dxa"/>
            <w:shd w:val="clear" w:color="auto" w:fill="auto"/>
          </w:tcPr>
          <w:p w14:paraId="0FFF0793" w14:textId="77777777" w:rsidR="0079704A" w:rsidRPr="00D857C9" w:rsidRDefault="0079704A" w:rsidP="00655FC4">
            <w:pPr>
              <w:rPr>
                <w:sz w:val="20"/>
                <w:szCs w:val="20"/>
              </w:rPr>
            </w:pPr>
            <w:r w:rsidRPr="00D857C9">
              <w:rPr>
                <w:sz w:val="20"/>
                <w:szCs w:val="20"/>
              </w:rPr>
              <w:t xml:space="preserve">R1: </w:t>
            </w:r>
          </w:p>
        </w:tc>
        <w:tc>
          <w:tcPr>
            <w:tcW w:w="4762" w:type="dxa"/>
            <w:shd w:val="clear" w:color="auto" w:fill="auto"/>
            <w:vAlign w:val="center"/>
          </w:tcPr>
          <w:p w14:paraId="45D25D8E" w14:textId="77777777" w:rsidR="0079704A" w:rsidRPr="003C7481" w:rsidRDefault="0079704A" w:rsidP="00526B66">
            <w:pPr>
              <w:rPr>
                <w:bCs/>
                <w:noProof/>
                <w:sz w:val="20"/>
                <w:szCs w:val="20"/>
              </w:rPr>
            </w:pPr>
            <w:r w:rsidRPr="003C7481">
              <w:rPr>
                <w:bCs/>
                <w:noProof/>
                <w:sz w:val="20"/>
                <w:szCs w:val="20"/>
              </w:rPr>
              <w:t xml:space="preserve">National Steering Committee- </w:t>
            </w:r>
            <w:r>
              <w:rPr>
                <w:bCs/>
                <w:noProof/>
                <w:sz w:val="20"/>
                <w:szCs w:val="20"/>
              </w:rPr>
              <w:t xml:space="preserve">Lisa </w:t>
            </w:r>
          </w:p>
        </w:tc>
      </w:tr>
      <w:tr w:rsidR="0079704A" w:rsidRPr="0034146D" w14:paraId="2E46BAFE" w14:textId="77777777" w:rsidTr="00655FC4">
        <w:trPr>
          <w:trHeight w:val="206"/>
        </w:trPr>
        <w:tc>
          <w:tcPr>
            <w:tcW w:w="5678" w:type="dxa"/>
            <w:shd w:val="clear" w:color="auto" w:fill="auto"/>
          </w:tcPr>
          <w:p w14:paraId="0C4E3CFD" w14:textId="77777777" w:rsidR="0079704A" w:rsidRPr="00D857C9" w:rsidRDefault="0079704A" w:rsidP="00655FC4">
            <w:pPr>
              <w:rPr>
                <w:sz w:val="20"/>
                <w:szCs w:val="20"/>
              </w:rPr>
            </w:pPr>
            <w:r w:rsidRPr="00D857C9">
              <w:rPr>
                <w:sz w:val="20"/>
                <w:szCs w:val="20"/>
              </w:rPr>
              <w:t xml:space="preserve">R2: </w:t>
            </w:r>
          </w:p>
        </w:tc>
        <w:tc>
          <w:tcPr>
            <w:tcW w:w="4762" w:type="dxa"/>
            <w:shd w:val="clear" w:color="auto" w:fill="auto"/>
            <w:vAlign w:val="center"/>
          </w:tcPr>
          <w:p w14:paraId="30866112" w14:textId="77777777" w:rsidR="0079704A" w:rsidRPr="003C7481" w:rsidRDefault="0079704A" w:rsidP="00655FC4">
            <w:pPr>
              <w:rPr>
                <w:bCs/>
                <w:noProof/>
                <w:sz w:val="20"/>
                <w:szCs w:val="20"/>
              </w:rPr>
            </w:pPr>
            <w:r w:rsidRPr="003C7481">
              <w:rPr>
                <w:bCs/>
                <w:noProof/>
                <w:sz w:val="20"/>
                <w:szCs w:val="20"/>
              </w:rPr>
              <w:t xml:space="preserve">Annual Training – </w:t>
            </w:r>
          </w:p>
        </w:tc>
      </w:tr>
      <w:tr w:rsidR="0079704A" w:rsidRPr="0034146D" w14:paraId="1899CB91" w14:textId="77777777" w:rsidTr="00655FC4">
        <w:trPr>
          <w:trHeight w:val="206"/>
        </w:trPr>
        <w:tc>
          <w:tcPr>
            <w:tcW w:w="5678" w:type="dxa"/>
            <w:shd w:val="clear" w:color="auto" w:fill="auto"/>
          </w:tcPr>
          <w:p w14:paraId="6A8078BD" w14:textId="77777777" w:rsidR="0079704A" w:rsidRPr="00D857C9" w:rsidRDefault="0079704A" w:rsidP="00655FC4">
            <w:pPr>
              <w:rPr>
                <w:sz w:val="20"/>
                <w:szCs w:val="20"/>
              </w:rPr>
            </w:pPr>
            <w:r w:rsidRPr="00D857C9">
              <w:rPr>
                <w:sz w:val="20"/>
                <w:szCs w:val="20"/>
              </w:rPr>
              <w:t xml:space="preserve">R 3: </w:t>
            </w:r>
            <w:r>
              <w:rPr>
                <w:sz w:val="20"/>
                <w:szCs w:val="20"/>
              </w:rPr>
              <w:t>Lee Ann Briggs</w:t>
            </w:r>
          </w:p>
        </w:tc>
        <w:tc>
          <w:tcPr>
            <w:tcW w:w="4762" w:type="dxa"/>
            <w:shd w:val="clear" w:color="auto" w:fill="auto"/>
            <w:vAlign w:val="center"/>
          </w:tcPr>
          <w:p w14:paraId="5DA4DC06" w14:textId="77777777" w:rsidR="0079704A" w:rsidRPr="003C7481" w:rsidRDefault="0079704A" w:rsidP="00526B66">
            <w:pPr>
              <w:rPr>
                <w:bCs/>
                <w:noProof/>
                <w:sz w:val="20"/>
                <w:szCs w:val="20"/>
              </w:rPr>
            </w:pPr>
            <w:r w:rsidRPr="003C7481">
              <w:rPr>
                <w:bCs/>
                <w:noProof/>
                <w:sz w:val="20"/>
                <w:szCs w:val="20"/>
              </w:rPr>
              <w:t xml:space="preserve">Education- </w:t>
            </w:r>
          </w:p>
        </w:tc>
      </w:tr>
      <w:tr w:rsidR="0079704A" w:rsidRPr="0034146D" w14:paraId="50306510" w14:textId="77777777" w:rsidTr="00655FC4">
        <w:trPr>
          <w:trHeight w:val="243"/>
        </w:trPr>
        <w:tc>
          <w:tcPr>
            <w:tcW w:w="5678" w:type="dxa"/>
            <w:shd w:val="clear" w:color="auto" w:fill="auto"/>
          </w:tcPr>
          <w:p w14:paraId="5F23370A" w14:textId="77777777" w:rsidR="0079704A" w:rsidRPr="00D857C9" w:rsidRDefault="0079704A" w:rsidP="00655FC4">
            <w:pPr>
              <w:rPr>
                <w:sz w:val="20"/>
                <w:szCs w:val="20"/>
              </w:rPr>
            </w:pPr>
            <w:r w:rsidRPr="00D857C9">
              <w:rPr>
                <w:sz w:val="20"/>
                <w:szCs w:val="20"/>
              </w:rPr>
              <w:t xml:space="preserve">R4: </w:t>
            </w:r>
            <w:r>
              <w:rPr>
                <w:bCs/>
                <w:noProof/>
                <w:sz w:val="20"/>
                <w:szCs w:val="20"/>
              </w:rPr>
              <w:t>Donovan Grimwood</w:t>
            </w:r>
          </w:p>
        </w:tc>
        <w:tc>
          <w:tcPr>
            <w:tcW w:w="4762" w:type="dxa"/>
            <w:shd w:val="clear" w:color="auto" w:fill="auto"/>
            <w:vAlign w:val="center"/>
          </w:tcPr>
          <w:p w14:paraId="650371C4" w14:textId="77777777" w:rsidR="0079704A" w:rsidRPr="003C7481" w:rsidRDefault="0079704A" w:rsidP="00655FC4">
            <w:pPr>
              <w:rPr>
                <w:bCs/>
                <w:noProof/>
                <w:sz w:val="20"/>
                <w:szCs w:val="20"/>
              </w:rPr>
            </w:pPr>
            <w:r w:rsidRPr="003C7481">
              <w:rPr>
                <w:bCs/>
                <w:noProof/>
                <w:sz w:val="20"/>
                <w:szCs w:val="20"/>
              </w:rPr>
              <w:t>Promotion-</w:t>
            </w:r>
            <w:r>
              <w:rPr>
                <w:bCs/>
                <w:noProof/>
                <w:sz w:val="20"/>
                <w:szCs w:val="20"/>
              </w:rPr>
              <w:t xml:space="preserve"> </w:t>
            </w:r>
          </w:p>
        </w:tc>
      </w:tr>
      <w:tr w:rsidR="0079704A" w:rsidRPr="0034146D" w14:paraId="3251E5D6" w14:textId="77777777" w:rsidTr="00655FC4">
        <w:trPr>
          <w:trHeight w:val="251"/>
        </w:trPr>
        <w:tc>
          <w:tcPr>
            <w:tcW w:w="5678" w:type="dxa"/>
            <w:shd w:val="clear" w:color="auto" w:fill="auto"/>
          </w:tcPr>
          <w:p w14:paraId="6BA1F020" w14:textId="77777777" w:rsidR="0079704A" w:rsidRPr="00D857C9" w:rsidRDefault="0079704A" w:rsidP="00655FC4">
            <w:pPr>
              <w:rPr>
                <w:sz w:val="20"/>
                <w:szCs w:val="20"/>
              </w:rPr>
            </w:pPr>
            <w:r w:rsidRPr="00D857C9">
              <w:rPr>
                <w:sz w:val="20"/>
                <w:szCs w:val="20"/>
              </w:rPr>
              <w:t xml:space="preserve">R5: </w:t>
            </w:r>
            <w:r>
              <w:rPr>
                <w:sz w:val="20"/>
                <w:szCs w:val="20"/>
              </w:rPr>
              <w:t>Renee Bashel</w:t>
            </w:r>
          </w:p>
        </w:tc>
        <w:tc>
          <w:tcPr>
            <w:tcW w:w="4762" w:type="dxa"/>
            <w:shd w:val="clear" w:color="auto" w:fill="auto"/>
            <w:vAlign w:val="center"/>
          </w:tcPr>
          <w:p w14:paraId="3E85E93F" w14:textId="77777777" w:rsidR="0079704A" w:rsidRPr="003C7481" w:rsidRDefault="0079704A" w:rsidP="00655FC4">
            <w:pPr>
              <w:rPr>
                <w:bCs/>
                <w:noProof/>
                <w:sz w:val="20"/>
                <w:szCs w:val="20"/>
              </w:rPr>
            </w:pPr>
            <w:r w:rsidRPr="003C7481">
              <w:rPr>
                <w:bCs/>
                <w:noProof/>
                <w:sz w:val="20"/>
                <w:szCs w:val="20"/>
              </w:rPr>
              <w:t>Technical</w:t>
            </w:r>
            <w:r>
              <w:rPr>
                <w:bCs/>
                <w:noProof/>
                <w:sz w:val="20"/>
                <w:szCs w:val="20"/>
              </w:rPr>
              <w:t xml:space="preserve"> – Donovan Grimwood</w:t>
            </w:r>
          </w:p>
        </w:tc>
      </w:tr>
      <w:tr w:rsidR="0079704A" w:rsidRPr="0034146D" w14:paraId="7004DF77" w14:textId="77777777" w:rsidTr="00655FC4">
        <w:tc>
          <w:tcPr>
            <w:tcW w:w="5678" w:type="dxa"/>
            <w:shd w:val="clear" w:color="auto" w:fill="auto"/>
          </w:tcPr>
          <w:p w14:paraId="0AEB1551" w14:textId="77777777" w:rsidR="0079704A" w:rsidRPr="00D857C9" w:rsidRDefault="0079704A" w:rsidP="00655FC4">
            <w:pPr>
              <w:rPr>
                <w:sz w:val="20"/>
                <w:szCs w:val="20"/>
              </w:rPr>
            </w:pPr>
            <w:r w:rsidRPr="00D857C9">
              <w:rPr>
                <w:sz w:val="20"/>
                <w:szCs w:val="20"/>
              </w:rPr>
              <w:t>R6:</w:t>
            </w:r>
            <w:r>
              <w:rPr>
                <w:sz w:val="20"/>
                <w:szCs w:val="20"/>
              </w:rPr>
              <w:t xml:space="preserve">  Lloyd Kirk</w:t>
            </w:r>
          </w:p>
        </w:tc>
        <w:tc>
          <w:tcPr>
            <w:tcW w:w="4762" w:type="dxa"/>
            <w:shd w:val="clear" w:color="auto" w:fill="auto"/>
            <w:vAlign w:val="center"/>
          </w:tcPr>
          <w:p w14:paraId="779D7E58" w14:textId="77777777" w:rsidR="0079704A" w:rsidRPr="003C7481" w:rsidRDefault="0079704A" w:rsidP="00655FC4">
            <w:pPr>
              <w:rPr>
                <w:bCs/>
                <w:noProof/>
                <w:sz w:val="20"/>
                <w:szCs w:val="20"/>
              </w:rPr>
            </w:pPr>
            <w:r w:rsidRPr="003C7481">
              <w:rPr>
                <w:bCs/>
                <w:noProof/>
                <w:sz w:val="20"/>
                <w:szCs w:val="20"/>
              </w:rPr>
              <w:t>Award</w:t>
            </w:r>
            <w:r>
              <w:rPr>
                <w:bCs/>
                <w:noProof/>
                <w:sz w:val="20"/>
                <w:szCs w:val="20"/>
              </w:rPr>
              <w:t xml:space="preserve">s </w:t>
            </w:r>
            <w:r w:rsidRPr="003C7481">
              <w:rPr>
                <w:bCs/>
                <w:noProof/>
                <w:sz w:val="20"/>
                <w:szCs w:val="20"/>
              </w:rPr>
              <w:t>-</w:t>
            </w:r>
          </w:p>
        </w:tc>
      </w:tr>
      <w:tr w:rsidR="0079704A" w:rsidRPr="0034146D" w14:paraId="758C5CE4" w14:textId="77777777" w:rsidTr="00655FC4">
        <w:tc>
          <w:tcPr>
            <w:tcW w:w="5678" w:type="dxa"/>
            <w:shd w:val="clear" w:color="auto" w:fill="auto"/>
          </w:tcPr>
          <w:p w14:paraId="05FDCED9" w14:textId="77777777" w:rsidR="0079704A" w:rsidRPr="00D857C9" w:rsidRDefault="0079704A" w:rsidP="00655FC4">
            <w:pPr>
              <w:rPr>
                <w:sz w:val="20"/>
                <w:szCs w:val="20"/>
              </w:rPr>
            </w:pPr>
            <w:r w:rsidRPr="00D857C9">
              <w:rPr>
                <w:sz w:val="20"/>
                <w:szCs w:val="20"/>
              </w:rPr>
              <w:t xml:space="preserve">R7: </w:t>
            </w:r>
            <w:r>
              <w:rPr>
                <w:sz w:val="20"/>
                <w:szCs w:val="20"/>
              </w:rPr>
              <w:t>Jennifer Wittenburg</w:t>
            </w:r>
          </w:p>
        </w:tc>
        <w:tc>
          <w:tcPr>
            <w:tcW w:w="4762" w:type="dxa"/>
            <w:shd w:val="clear" w:color="auto" w:fill="auto"/>
            <w:vAlign w:val="center"/>
          </w:tcPr>
          <w:p w14:paraId="74F4FC9F" w14:textId="77777777" w:rsidR="0079704A" w:rsidRPr="003C7481" w:rsidRDefault="0079704A" w:rsidP="00655FC4">
            <w:pPr>
              <w:rPr>
                <w:bCs/>
                <w:noProof/>
                <w:sz w:val="20"/>
                <w:szCs w:val="20"/>
              </w:rPr>
            </w:pPr>
            <w:r w:rsidRPr="003C7481">
              <w:rPr>
                <w:bCs/>
                <w:noProof/>
                <w:sz w:val="20"/>
                <w:szCs w:val="20"/>
              </w:rPr>
              <w:t xml:space="preserve">Website – </w:t>
            </w:r>
            <w:r>
              <w:rPr>
                <w:bCs/>
                <w:noProof/>
                <w:sz w:val="20"/>
                <w:szCs w:val="20"/>
              </w:rPr>
              <w:t>Nancy Larson</w:t>
            </w:r>
          </w:p>
        </w:tc>
      </w:tr>
      <w:tr w:rsidR="0079704A" w:rsidRPr="0034146D" w14:paraId="1A079485" w14:textId="77777777" w:rsidTr="00655FC4">
        <w:trPr>
          <w:trHeight w:val="360"/>
        </w:trPr>
        <w:tc>
          <w:tcPr>
            <w:tcW w:w="5678" w:type="dxa"/>
            <w:shd w:val="clear" w:color="auto" w:fill="auto"/>
          </w:tcPr>
          <w:p w14:paraId="24D47DDB" w14:textId="77777777" w:rsidR="0079704A" w:rsidRPr="00D857C9" w:rsidRDefault="0079704A" w:rsidP="00655FC4">
            <w:pPr>
              <w:rPr>
                <w:sz w:val="20"/>
                <w:szCs w:val="20"/>
              </w:rPr>
            </w:pPr>
            <w:r w:rsidRPr="00D857C9">
              <w:rPr>
                <w:sz w:val="20"/>
                <w:szCs w:val="20"/>
              </w:rPr>
              <w:t xml:space="preserve">R8: </w:t>
            </w:r>
            <w:r>
              <w:rPr>
                <w:sz w:val="20"/>
                <w:szCs w:val="20"/>
              </w:rPr>
              <w:t>Alex Helling</w:t>
            </w:r>
          </w:p>
        </w:tc>
        <w:tc>
          <w:tcPr>
            <w:tcW w:w="4762" w:type="dxa"/>
            <w:shd w:val="clear" w:color="auto" w:fill="auto"/>
            <w:vAlign w:val="center"/>
          </w:tcPr>
          <w:p w14:paraId="06ED0B1C" w14:textId="77777777" w:rsidR="0079704A" w:rsidRDefault="0079704A" w:rsidP="00655FC4">
            <w:pPr>
              <w:rPr>
                <w:bCs/>
                <w:noProof/>
                <w:sz w:val="20"/>
                <w:szCs w:val="20"/>
              </w:rPr>
            </w:pPr>
            <w:r w:rsidRPr="003C7481">
              <w:rPr>
                <w:bCs/>
                <w:noProof/>
                <w:sz w:val="20"/>
                <w:szCs w:val="20"/>
              </w:rPr>
              <w:t>EPA –</w:t>
            </w:r>
            <w:r>
              <w:rPr>
                <w:bCs/>
                <w:noProof/>
                <w:sz w:val="20"/>
                <w:szCs w:val="20"/>
              </w:rPr>
              <w:t xml:space="preserve"> Rhonda Wright</w:t>
            </w:r>
          </w:p>
          <w:p w14:paraId="4ECFEEC3" w14:textId="77777777" w:rsidR="0079704A" w:rsidRPr="003C7481" w:rsidRDefault="0079704A" w:rsidP="00655FC4">
            <w:pPr>
              <w:rPr>
                <w:bCs/>
                <w:noProof/>
                <w:sz w:val="20"/>
                <w:szCs w:val="20"/>
              </w:rPr>
            </w:pPr>
            <w:r>
              <w:rPr>
                <w:bCs/>
                <w:noProof/>
                <w:sz w:val="20"/>
                <w:szCs w:val="20"/>
              </w:rPr>
              <w:t>EPA contractor – Kurd Ali</w:t>
            </w:r>
          </w:p>
        </w:tc>
      </w:tr>
      <w:tr w:rsidR="0079704A" w:rsidRPr="0034146D" w14:paraId="139E570A" w14:textId="77777777" w:rsidTr="00655FC4">
        <w:tc>
          <w:tcPr>
            <w:tcW w:w="5678" w:type="dxa"/>
            <w:shd w:val="clear" w:color="auto" w:fill="auto"/>
          </w:tcPr>
          <w:p w14:paraId="2FD97873" w14:textId="77777777" w:rsidR="0079704A" w:rsidRPr="00D857C9" w:rsidRDefault="0079704A" w:rsidP="00655FC4">
            <w:pPr>
              <w:rPr>
                <w:sz w:val="20"/>
                <w:szCs w:val="20"/>
              </w:rPr>
            </w:pPr>
            <w:r w:rsidRPr="00D857C9">
              <w:rPr>
                <w:sz w:val="20"/>
                <w:szCs w:val="20"/>
              </w:rPr>
              <w:t xml:space="preserve">R9: </w:t>
            </w:r>
            <w:r>
              <w:rPr>
                <w:sz w:val="20"/>
                <w:szCs w:val="20"/>
              </w:rPr>
              <w:t>Eric F</w:t>
            </w:r>
          </w:p>
        </w:tc>
        <w:tc>
          <w:tcPr>
            <w:tcW w:w="4762" w:type="dxa"/>
            <w:shd w:val="clear" w:color="auto" w:fill="auto"/>
            <w:vAlign w:val="center"/>
          </w:tcPr>
          <w:p w14:paraId="44EEAE37" w14:textId="77777777" w:rsidR="0079704A" w:rsidRPr="003C7481" w:rsidRDefault="0079704A" w:rsidP="00655FC4">
            <w:pPr>
              <w:rPr>
                <w:bCs/>
                <w:noProof/>
                <w:sz w:val="20"/>
                <w:szCs w:val="20"/>
              </w:rPr>
            </w:pPr>
          </w:p>
        </w:tc>
      </w:tr>
      <w:tr w:rsidR="0079704A" w:rsidRPr="0034146D" w14:paraId="76D159A4" w14:textId="77777777" w:rsidTr="00655FC4">
        <w:trPr>
          <w:trHeight w:val="288"/>
        </w:trPr>
        <w:tc>
          <w:tcPr>
            <w:tcW w:w="5678" w:type="dxa"/>
            <w:shd w:val="clear" w:color="auto" w:fill="auto"/>
          </w:tcPr>
          <w:p w14:paraId="3C7DD30E" w14:textId="77777777" w:rsidR="0079704A" w:rsidRPr="00D857C9" w:rsidRDefault="0079704A" w:rsidP="00655FC4">
            <w:pPr>
              <w:rPr>
                <w:sz w:val="20"/>
                <w:szCs w:val="20"/>
              </w:rPr>
            </w:pPr>
            <w:r w:rsidRPr="00D857C9">
              <w:rPr>
                <w:sz w:val="20"/>
                <w:szCs w:val="20"/>
              </w:rPr>
              <w:t xml:space="preserve">R10: </w:t>
            </w:r>
            <w:r>
              <w:rPr>
                <w:sz w:val="20"/>
                <w:szCs w:val="20"/>
              </w:rPr>
              <w:t>Hillarie Sales</w:t>
            </w:r>
          </w:p>
        </w:tc>
        <w:tc>
          <w:tcPr>
            <w:tcW w:w="4762" w:type="dxa"/>
            <w:shd w:val="clear" w:color="auto" w:fill="auto"/>
            <w:vAlign w:val="center"/>
          </w:tcPr>
          <w:p w14:paraId="4216914F" w14:textId="77777777" w:rsidR="0079704A" w:rsidRPr="003C7481" w:rsidRDefault="0079704A" w:rsidP="00655FC4">
            <w:pPr>
              <w:rPr>
                <w:bCs/>
                <w:noProof/>
                <w:sz w:val="20"/>
                <w:szCs w:val="20"/>
              </w:rPr>
            </w:pPr>
          </w:p>
        </w:tc>
      </w:tr>
    </w:tbl>
    <w:p w14:paraId="5868CF87" w14:textId="77777777" w:rsidR="0079704A" w:rsidRPr="005E2A60" w:rsidRDefault="008F46F7" w:rsidP="0079704A">
      <w:pPr>
        <w:rPr>
          <w:bCs/>
          <w:noProof/>
          <w:sz w:val="20"/>
          <w:szCs w:val="20"/>
        </w:rPr>
      </w:pPr>
      <w:r>
        <w:rPr>
          <w:bCs/>
          <w:noProof/>
          <w:sz w:val="20"/>
          <w:szCs w:val="20"/>
        </w:rPr>
        <w:pict w14:anchorId="02F68573">
          <v:rect id="_x0000_i1029" style="width:0;height:1.5pt" o:hralign="center" o:hrstd="t" o:hr="t" fillcolor="#a0a0a0" stroked="f"/>
        </w:pict>
      </w:r>
    </w:p>
    <w:p w14:paraId="47EE5E10" w14:textId="77777777" w:rsidR="0079704A" w:rsidRDefault="0079704A" w:rsidP="0079704A">
      <w:pPr>
        <w:pStyle w:val="Standard1"/>
        <w:spacing w:before="0" w:after="0"/>
        <w:rPr>
          <w:bCs/>
        </w:rPr>
      </w:pPr>
      <w:r w:rsidRPr="00BC1E29">
        <w:rPr>
          <w:bCs/>
        </w:rPr>
        <w:t>Discussion:</w:t>
      </w:r>
      <w:r w:rsidR="00597528">
        <w:rPr>
          <w:bCs/>
        </w:rPr>
        <w:t xml:space="preserve"> Various programs spoke to their travel restrictions and in the absence of Paula Hoag from EPA a decision to postpone the Annual Training is pending. Lisa will plan to send a notice out to “Main” today, letting people know that we have not made any decision on canceling or postponing the training</w:t>
      </w:r>
      <w:r w:rsidR="00526B66">
        <w:rPr>
          <w:bCs/>
        </w:rPr>
        <w:t xml:space="preserve"> yet, but encouraging people to hold off on making any airline reservations</w:t>
      </w:r>
      <w:r w:rsidR="00597528">
        <w:rPr>
          <w:bCs/>
        </w:rPr>
        <w:t>.</w:t>
      </w:r>
    </w:p>
    <w:p w14:paraId="1E9B547F" w14:textId="77777777" w:rsidR="00526B66" w:rsidRDefault="00526B66" w:rsidP="00526B66">
      <w:pPr>
        <w:pStyle w:val="Standard1"/>
        <w:numPr>
          <w:ilvl w:val="0"/>
          <w:numId w:val="12"/>
        </w:numPr>
        <w:spacing w:before="0" w:after="0"/>
        <w:rPr>
          <w:bCs/>
        </w:rPr>
      </w:pPr>
      <w:r>
        <w:rPr>
          <w:bCs/>
        </w:rPr>
        <w:t>Hotel reservations can be canceled with a 72 hour notice</w:t>
      </w:r>
    </w:p>
    <w:p w14:paraId="480546F5" w14:textId="77777777" w:rsidR="00526B66" w:rsidRDefault="00526B66" w:rsidP="00526B66">
      <w:pPr>
        <w:pStyle w:val="Standard1"/>
        <w:numPr>
          <w:ilvl w:val="0"/>
          <w:numId w:val="12"/>
        </w:numPr>
        <w:spacing w:before="0" w:after="0"/>
        <w:rPr>
          <w:bCs/>
        </w:rPr>
      </w:pPr>
      <w:r>
        <w:rPr>
          <w:bCs/>
        </w:rPr>
        <w:t>Kurd indicated several hotels are experiencing cancelations and if we have to postpone our training, it should not create a problems.</w:t>
      </w:r>
    </w:p>
    <w:p w14:paraId="0D7FEF09" w14:textId="77777777" w:rsidR="00597528" w:rsidRDefault="00597528" w:rsidP="0079704A">
      <w:pPr>
        <w:pStyle w:val="Standard1"/>
        <w:spacing w:before="0" w:after="0"/>
        <w:rPr>
          <w:bCs/>
        </w:rPr>
      </w:pPr>
    </w:p>
    <w:p w14:paraId="0001F16F" w14:textId="77777777" w:rsidR="00597528" w:rsidRDefault="00597528" w:rsidP="0079704A">
      <w:pPr>
        <w:pStyle w:val="Standard1"/>
        <w:spacing w:before="0" w:after="0"/>
        <w:rPr>
          <w:bCs/>
        </w:rPr>
      </w:pPr>
    </w:p>
    <w:p w14:paraId="6597D589" w14:textId="77777777" w:rsidR="00597528" w:rsidRDefault="00597528" w:rsidP="0079704A">
      <w:pPr>
        <w:pStyle w:val="Standard1"/>
        <w:spacing w:before="0" w:after="0"/>
        <w:rPr>
          <w:bCs/>
        </w:rPr>
      </w:pPr>
      <w:r>
        <w:rPr>
          <w:bCs/>
        </w:rPr>
        <w:t>Kurd reported 13 have made hotel reservations and 24 people have formally registered.</w:t>
      </w:r>
      <w:r w:rsidR="00526B66">
        <w:rPr>
          <w:bCs/>
        </w:rPr>
        <w:t xml:space="preserve"> </w:t>
      </w:r>
    </w:p>
    <w:p w14:paraId="0CE7DB0A" w14:textId="77777777" w:rsidR="00526B66" w:rsidRDefault="00526B66" w:rsidP="0079704A">
      <w:pPr>
        <w:pStyle w:val="Standard1"/>
        <w:spacing w:before="0" w:after="0"/>
        <w:rPr>
          <w:bCs/>
        </w:rPr>
      </w:pPr>
    </w:p>
    <w:p w14:paraId="35CAD00C" w14:textId="77777777" w:rsidR="00526B66" w:rsidRDefault="00526B66" w:rsidP="0079704A">
      <w:pPr>
        <w:pStyle w:val="Standard1"/>
        <w:spacing w:before="0" w:after="0"/>
        <w:rPr>
          <w:bCs/>
        </w:rPr>
      </w:pPr>
    </w:p>
    <w:p w14:paraId="409C25CA" w14:textId="77777777" w:rsidR="00526B66" w:rsidRDefault="00526B66" w:rsidP="0079704A">
      <w:pPr>
        <w:pStyle w:val="Standard1"/>
        <w:spacing w:before="0" w:after="0"/>
        <w:rPr>
          <w:bCs/>
        </w:rPr>
      </w:pPr>
      <w:r>
        <w:rPr>
          <w:bCs/>
        </w:rPr>
        <w:t>The Planning Subcommittee reviewed the agenda and discussed secured and proposed speakers.</w:t>
      </w:r>
    </w:p>
    <w:p w14:paraId="41629086" w14:textId="77777777" w:rsidR="00526B66" w:rsidRDefault="00526B66" w:rsidP="0079704A">
      <w:pPr>
        <w:pStyle w:val="Standard1"/>
        <w:spacing w:before="0" w:after="0"/>
        <w:rPr>
          <w:bCs/>
        </w:rPr>
      </w:pPr>
    </w:p>
    <w:p w14:paraId="7D4F2BDC" w14:textId="77777777" w:rsidR="00526B66" w:rsidRDefault="00526B66" w:rsidP="0079704A">
      <w:pPr>
        <w:pStyle w:val="Standard1"/>
        <w:spacing w:before="0" w:after="0"/>
        <w:rPr>
          <w:bCs/>
        </w:rPr>
      </w:pPr>
      <w:r>
        <w:rPr>
          <w:bCs/>
        </w:rPr>
        <w:t>Action items:</w:t>
      </w:r>
    </w:p>
    <w:p w14:paraId="61528630" w14:textId="77777777" w:rsidR="00300FB1" w:rsidRDefault="00526B66" w:rsidP="00526B66">
      <w:pPr>
        <w:pStyle w:val="Standard1"/>
        <w:numPr>
          <w:ilvl w:val="0"/>
          <w:numId w:val="13"/>
        </w:numPr>
        <w:spacing w:before="0" w:after="0"/>
        <w:rPr>
          <w:bCs/>
        </w:rPr>
      </w:pPr>
      <w:r>
        <w:rPr>
          <w:bCs/>
        </w:rPr>
        <w:t xml:space="preserve">Lisa will talk with Paula about </w:t>
      </w:r>
      <w:r w:rsidR="00300FB1">
        <w:rPr>
          <w:bCs/>
        </w:rPr>
        <w:t>maintaining or possibly changing the training dates, then notify committee if meeting is needed before April 1.</w:t>
      </w:r>
    </w:p>
    <w:p w14:paraId="35F2D59A" w14:textId="77777777" w:rsidR="00300FB1" w:rsidRDefault="00300FB1" w:rsidP="00526B66">
      <w:pPr>
        <w:pStyle w:val="Standard1"/>
        <w:numPr>
          <w:ilvl w:val="0"/>
          <w:numId w:val="13"/>
        </w:numPr>
        <w:spacing w:before="0" w:after="0"/>
        <w:rPr>
          <w:bCs/>
        </w:rPr>
      </w:pPr>
      <w:r>
        <w:rPr>
          <w:bCs/>
        </w:rPr>
        <w:t>Lisa will send out notice to the main telling people the status of the Annual Training will be reviewed next week, but states are encouraged NOT to make airline reservations if they haven’t already.</w:t>
      </w:r>
    </w:p>
    <w:p w14:paraId="3FF93994" w14:textId="77777777" w:rsidR="00300FB1" w:rsidRDefault="00300FB1" w:rsidP="00526B66">
      <w:pPr>
        <w:pStyle w:val="Standard1"/>
        <w:numPr>
          <w:ilvl w:val="0"/>
          <w:numId w:val="13"/>
        </w:numPr>
        <w:spacing w:before="0" w:after="0"/>
        <w:rPr>
          <w:bCs/>
        </w:rPr>
      </w:pPr>
      <w:r>
        <w:rPr>
          <w:bCs/>
        </w:rPr>
        <w:t xml:space="preserve">Nancy will post the updated meeting notes and agenda. </w:t>
      </w:r>
    </w:p>
    <w:p w14:paraId="5722CB4A" w14:textId="77777777" w:rsidR="00526B66" w:rsidRDefault="00526B66" w:rsidP="00300FB1">
      <w:pPr>
        <w:pStyle w:val="Standard1"/>
        <w:spacing w:before="0" w:after="0"/>
        <w:ind w:left="720"/>
        <w:rPr>
          <w:bCs/>
        </w:rPr>
      </w:pPr>
    </w:p>
    <w:p w14:paraId="6CDDBEA1" w14:textId="77777777" w:rsidR="0079704A" w:rsidRDefault="0079704A" w:rsidP="00C34A8B"/>
    <w:p w14:paraId="11E72425" w14:textId="77777777" w:rsidR="0074513E" w:rsidRDefault="0074513E" w:rsidP="00C34A8B"/>
    <w:p w14:paraId="6B626A71" w14:textId="77777777" w:rsidR="0074513E" w:rsidRDefault="0074513E" w:rsidP="00C34A8B"/>
    <w:p w14:paraId="399A6A6F" w14:textId="77777777" w:rsidR="0074513E" w:rsidRDefault="0074513E" w:rsidP="00C34A8B"/>
    <w:p w14:paraId="73F2080D" w14:textId="77777777" w:rsidR="0074513E" w:rsidRDefault="0074513E" w:rsidP="00C34A8B"/>
    <w:tbl>
      <w:tblPr>
        <w:tblW w:w="10842" w:type="dxa"/>
        <w:tblInd w:w="-43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386"/>
        <w:gridCol w:w="5456"/>
      </w:tblGrid>
      <w:tr w:rsidR="0074513E" w:rsidRPr="00036086" w14:paraId="42A7FABD" w14:textId="77777777" w:rsidTr="00655FC4">
        <w:trPr>
          <w:trHeight w:val="2898"/>
        </w:trPr>
        <w:tc>
          <w:tcPr>
            <w:tcW w:w="5386" w:type="dxa"/>
            <w:shd w:val="pct10" w:color="auto" w:fill="auto"/>
          </w:tcPr>
          <w:p w14:paraId="272BD1DC" w14:textId="77777777" w:rsidR="0074513E" w:rsidRPr="00CC53CE" w:rsidRDefault="0074513E" w:rsidP="00655FC4">
            <w:pPr>
              <w:pStyle w:val="Standard1"/>
              <w:tabs>
                <w:tab w:val="center" w:pos="3042"/>
              </w:tabs>
              <w:spacing w:before="0" w:after="0"/>
              <w:rPr>
                <w:rFonts w:cs="Calibri"/>
                <w:b/>
                <w:noProof w:val="0"/>
              </w:rPr>
            </w:pPr>
            <w:r w:rsidRPr="00CC53CE">
              <w:rPr>
                <w:rFonts w:cs="Calibri"/>
                <w:b/>
                <w:noProof w:val="0"/>
              </w:rPr>
              <w:lastRenderedPageBreak/>
              <w:t xml:space="preserve">Date: </w:t>
            </w:r>
            <w:r>
              <w:rPr>
                <w:rFonts w:cs="Calibri"/>
                <w:b/>
                <w:noProof w:val="0"/>
              </w:rPr>
              <w:t>Monday</w:t>
            </w:r>
            <w:r w:rsidRPr="00CC53CE">
              <w:rPr>
                <w:rFonts w:cs="Calibri"/>
                <w:b/>
                <w:noProof w:val="0"/>
              </w:rPr>
              <w:t xml:space="preserve"> </w:t>
            </w:r>
            <w:r>
              <w:rPr>
                <w:rFonts w:cs="Calibri"/>
                <w:b/>
                <w:noProof w:val="0"/>
              </w:rPr>
              <w:t>April 6</w:t>
            </w:r>
            <w:r w:rsidRPr="00CC53CE">
              <w:rPr>
                <w:rFonts w:cs="Calibri"/>
                <w:b/>
                <w:noProof w:val="0"/>
              </w:rPr>
              <w:t>, 20</w:t>
            </w:r>
            <w:r>
              <w:rPr>
                <w:rFonts w:cs="Calibri"/>
                <w:b/>
                <w:noProof w:val="0"/>
              </w:rPr>
              <w:t>20</w:t>
            </w:r>
          </w:p>
          <w:p w14:paraId="571EB791" w14:textId="77777777" w:rsidR="0074513E" w:rsidRPr="000D4A4B" w:rsidRDefault="0074513E" w:rsidP="00655FC4">
            <w:pPr>
              <w:pStyle w:val="Standard1"/>
              <w:tabs>
                <w:tab w:val="center" w:pos="3042"/>
              </w:tabs>
              <w:spacing w:before="0" w:after="0"/>
              <w:rPr>
                <w:rFonts w:cs="Calibri"/>
                <w:noProof w:val="0"/>
              </w:rPr>
            </w:pPr>
          </w:p>
          <w:p w14:paraId="50751CED" w14:textId="77777777" w:rsidR="0074513E" w:rsidRPr="00036086" w:rsidRDefault="0074513E" w:rsidP="00655FC4">
            <w:pPr>
              <w:pStyle w:val="PlainText"/>
              <w:rPr>
                <w:rFonts w:ascii="Times New Roman" w:hAnsi="Times New Roman" w:cs="Times New Roman"/>
                <w:sz w:val="20"/>
                <w:szCs w:val="20"/>
              </w:rPr>
            </w:pPr>
            <w:r w:rsidRPr="00036086">
              <w:rPr>
                <w:rFonts w:ascii="Times New Roman" w:hAnsi="Times New Roman" w:cs="Times New Roman"/>
                <w:sz w:val="20"/>
                <w:szCs w:val="20"/>
              </w:rPr>
              <w:t xml:space="preserve">Time: 1:00 pm EST </w:t>
            </w:r>
          </w:p>
          <w:p w14:paraId="37E3957A" w14:textId="77777777" w:rsidR="0074513E" w:rsidRPr="00036086" w:rsidRDefault="0074513E" w:rsidP="00655FC4">
            <w:pPr>
              <w:pStyle w:val="PlainText"/>
              <w:rPr>
                <w:rFonts w:ascii="Times New Roman" w:hAnsi="Times New Roman" w:cs="Times New Roman"/>
                <w:sz w:val="24"/>
                <w:szCs w:val="24"/>
              </w:rPr>
            </w:pPr>
          </w:p>
          <w:p w14:paraId="30EA39F2" w14:textId="77777777" w:rsidR="0074513E" w:rsidRPr="00036086" w:rsidRDefault="0074513E" w:rsidP="00655FC4">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Join Zoom Meeting</w:t>
            </w:r>
          </w:p>
          <w:p w14:paraId="24BDBD7A" w14:textId="77777777" w:rsidR="0074513E" w:rsidRPr="00036086" w:rsidRDefault="008F46F7" w:rsidP="00655FC4">
            <w:pPr>
              <w:pStyle w:val="PlainText"/>
              <w:rPr>
                <w:rFonts w:ascii="Times New Roman" w:hAnsi="Times New Roman" w:cs="Times New Roman"/>
                <w:bCs/>
                <w:noProof/>
                <w:sz w:val="20"/>
                <w:szCs w:val="20"/>
              </w:rPr>
            </w:pPr>
            <w:hyperlink r:id="rId18" w:history="1">
              <w:r w:rsidR="0074513E" w:rsidRPr="00036086">
                <w:rPr>
                  <w:rStyle w:val="Hyperlink"/>
                  <w:rFonts w:ascii="Times New Roman" w:hAnsi="Times New Roman"/>
                  <w:sz w:val="20"/>
                  <w:szCs w:val="20"/>
                </w:rPr>
                <w:t>https://ksu.zoom.us/j/403484835</w:t>
              </w:r>
            </w:hyperlink>
          </w:p>
          <w:p w14:paraId="1E1AAC84" w14:textId="77777777" w:rsidR="0074513E" w:rsidRPr="00AB07CC" w:rsidRDefault="0074513E" w:rsidP="00655FC4">
            <w:pPr>
              <w:pStyle w:val="PlainText"/>
              <w:rPr>
                <w:rFonts w:ascii="Times New Roman" w:hAnsi="Times New Roman" w:cs="Times New Roman"/>
                <w:bCs/>
                <w:noProof/>
                <w:sz w:val="20"/>
                <w:szCs w:val="20"/>
              </w:rPr>
            </w:pPr>
          </w:p>
          <w:p w14:paraId="00590A77" w14:textId="77777777" w:rsidR="0074513E" w:rsidRDefault="0074513E" w:rsidP="00655FC4">
            <w:pPr>
              <w:pStyle w:val="PlainText"/>
              <w:rPr>
                <w:rFonts w:ascii="Times New Roman" w:hAnsi="Times New Roman" w:cs="Times New Roman"/>
                <w:bCs/>
                <w:noProof/>
                <w:sz w:val="20"/>
                <w:szCs w:val="20"/>
              </w:rPr>
            </w:pPr>
            <w:r w:rsidRPr="00AB07CC">
              <w:rPr>
                <w:rFonts w:ascii="Times New Roman" w:hAnsi="Times New Roman" w:cs="Times New Roman"/>
                <w:bCs/>
                <w:noProof/>
                <w:sz w:val="20"/>
                <w:szCs w:val="20"/>
              </w:rPr>
              <w:t> One tap mobile</w:t>
            </w:r>
          </w:p>
          <w:p w14:paraId="72F327C8" w14:textId="77777777" w:rsidR="0074513E" w:rsidRPr="00036086" w:rsidRDefault="0074513E" w:rsidP="00655FC4">
            <w:pPr>
              <w:pStyle w:val="PlainText"/>
              <w:rPr>
                <w:rFonts w:ascii="Times New Roman" w:hAnsi="Times New Roman" w:cs="Times New Roman"/>
                <w:sz w:val="22"/>
                <w:szCs w:val="22"/>
              </w:rPr>
            </w:pPr>
            <w:r w:rsidRPr="00036086">
              <w:rPr>
                <w:rFonts w:ascii="Times New Roman" w:hAnsi="Times New Roman" w:cs="Times New Roman"/>
                <w:sz w:val="22"/>
                <w:szCs w:val="22"/>
              </w:rPr>
              <w:t>+16699006833,,403484835# US (San Jose)</w:t>
            </w:r>
          </w:p>
          <w:p w14:paraId="754A1878" w14:textId="77777777" w:rsidR="0074513E" w:rsidRPr="00036086" w:rsidRDefault="0074513E" w:rsidP="00655FC4">
            <w:pPr>
              <w:pStyle w:val="PlainText"/>
              <w:rPr>
                <w:rFonts w:ascii="Times New Roman" w:hAnsi="Times New Roman" w:cs="Times New Roman"/>
                <w:bCs/>
                <w:noProof/>
                <w:sz w:val="20"/>
                <w:szCs w:val="20"/>
              </w:rPr>
            </w:pPr>
            <w:r w:rsidRPr="00036086">
              <w:rPr>
                <w:rFonts w:ascii="Times New Roman" w:hAnsi="Times New Roman" w:cs="Times New Roman"/>
                <w:sz w:val="22"/>
                <w:szCs w:val="22"/>
              </w:rPr>
              <w:t>+16468769923,,403484835# US (New York)</w:t>
            </w:r>
          </w:p>
          <w:p w14:paraId="3699A2B7" w14:textId="77777777" w:rsidR="0074513E" w:rsidRPr="006D52CF" w:rsidRDefault="0074513E" w:rsidP="00655FC4">
            <w:pPr>
              <w:autoSpaceDE w:val="0"/>
              <w:autoSpaceDN w:val="0"/>
              <w:adjustRightInd w:val="0"/>
              <w:rPr>
                <w:rFonts w:ascii="Arial" w:hAnsi="Arial" w:cs="Arial"/>
                <w:b/>
                <w:bCs/>
              </w:rPr>
            </w:pPr>
          </w:p>
        </w:tc>
        <w:tc>
          <w:tcPr>
            <w:tcW w:w="5456" w:type="dxa"/>
            <w:shd w:val="pct10" w:color="auto" w:fill="auto"/>
          </w:tcPr>
          <w:p w14:paraId="3F040858" w14:textId="77777777" w:rsidR="0074513E" w:rsidRPr="00036086" w:rsidRDefault="0074513E" w:rsidP="00655FC4">
            <w:pPr>
              <w:autoSpaceDE w:val="0"/>
              <w:autoSpaceDN w:val="0"/>
              <w:adjustRightInd w:val="0"/>
              <w:rPr>
                <w:sz w:val="20"/>
                <w:szCs w:val="20"/>
              </w:rPr>
            </w:pPr>
          </w:p>
          <w:p w14:paraId="18C0E4D9" w14:textId="77777777" w:rsidR="0074513E" w:rsidRPr="00036086" w:rsidRDefault="0074513E" w:rsidP="00655FC4">
            <w:pPr>
              <w:pStyle w:val="PlainText"/>
              <w:rPr>
                <w:rFonts w:ascii="Times New Roman" w:hAnsi="Times New Roman" w:cs="Times New Roman"/>
                <w:bCs/>
                <w:noProof/>
                <w:sz w:val="20"/>
                <w:szCs w:val="20"/>
              </w:rPr>
            </w:pPr>
          </w:p>
          <w:p w14:paraId="3B181A3F" w14:textId="77777777" w:rsidR="0074513E" w:rsidRPr="00036086" w:rsidRDefault="0074513E" w:rsidP="00655FC4">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Dial by your location</w:t>
            </w:r>
          </w:p>
          <w:p w14:paraId="26B3AC51" w14:textId="77777777" w:rsidR="0074513E" w:rsidRPr="00036086" w:rsidRDefault="0074513E" w:rsidP="00655FC4">
            <w:pPr>
              <w:pStyle w:val="PlainText"/>
              <w:rPr>
                <w:rFonts w:ascii="Times New Roman" w:hAnsi="Times New Roman" w:cs="Times New Roman"/>
                <w:sz w:val="20"/>
                <w:szCs w:val="20"/>
              </w:rPr>
            </w:pPr>
            <w:r w:rsidRPr="00036086">
              <w:rPr>
                <w:rFonts w:ascii="Times New Roman" w:hAnsi="Times New Roman" w:cs="Times New Roman"/>
                <w:sz w:val="20"/>
                <w:szCs w:val="20"/>
              </w:rPr>
              <w:t>+1 669 900 6833 US (San Jose)</w:t>
            </w:r>
          </w:p>
          <w:p w14:paraId="55E67990" w14:textId="77777777" w:rsidR="0074513E" w:rsidRPr="00036086" w:rsidRDefault="0074513E" w:rsidP="00655FC4">
            <w:pPr>
              <w:pStyle w:val="PlainText"/>
              <w:rPr>
                <w:rFonts w:ascii="Times New Roman" w:hAnsi="Times New Roman" w:cs="Times New Roman"/>
                <w:bCs/>
                <w:noProof/>
                <w:sz w:val="20"/>
                <w:szCs w:val="20"/>
              </w:rPr>
            </w:pPr>
            <w:r w:rsidRPr="00036086">
              <w:rPr>
                <w:rFonts w:ascii="Times New Roman" w:hAnsi="Times New Roman" w:cs="Times New Roman"/>
                <w:sz w:val="20"/>
                <w:szCs w:val="20"/>
              </w:rPr>
              <w:t>+1 646 876 9923 US (New York)</w:t>
            </w:r>
          </w:p>
          <w:p w14:paraId="05D276DD" w14:textId="77777777" w:rsidR="0074513E" w:rsidRPr="00036086" w:rsidRDefault="0074513E" w:rsidP="00655FC4">
            <w:pPr>
              <w:pStyle w:val="NormalWeb"/>
              <w:rPr>
                <w:sz w:val="20"/>
                <w:szCs w:val="20"/>
              </w:rPr>
            </w:pPr>
            <w:r w:rsidRPr="00036086">
              <w:rPr>
                <w:sz w:val="20"/>
                <w:szCs w:val="20"/>
              </w:rPr>
              <w:t>Meeting ID: 403 484 835</w:t>
            </w:r>
          </w:p>
          <w:p w14:paraId="76269ED3" w14:textId="77777777" w:rsidR="0074513E" w:rsidRPr="00036086" w:rsidRDefault="0074513E" w:rsidP="00655FC4">
            <w:pPr>
              <w:pStyle w:val="NormalWeb"/>
              <w:rPr>
                <w:sz w:val="20"/>
                <w:szCs w:val="20"/>
              </w:rPr>
            </w:pPr>
            <w:r w:rsidRPr="00036086">
              <w:rPr>
                <w:sz w:val="20"/>
                <w:szCs w:val="20"/>
              </w:rPr>
              <w:t xml:space="preserve">Find your local number: </w:t>
            </w:r>
            <w:hyperlink r:id="rId19" w:history="1">
              <w:r w:rsidRPr="00036086">
                <w:rPr>
                  <w:rStyle w:val="Hyperlink"/>
                  <w:sz w:val="20"/>
                  <w:szCs w:val="20"/>
                </w:rPr>
                <w:t>https://ksu.zoom.us/u/abDOW4wH2K</w:t>
              </w:r>
            </w:hyperlink>
          </w:p>
        </w:tc>
      </w:tr>
      <w:tr w:rsidR="0074513E" w14:paraId="76993495" w14:textId="77777777" w:rsidTr="00655FC4">
        <w:trPr>
          <w:trHeight w:val="65"/>
        </w:trPr>
        <w:tc>
          <w:tcPr>
            <w:tcW w:w="10842" w:type="dxa"/>
            <w:gridSpan w:val="2"/>
            <w:tcBorders>
              <w:top w:val="single" w:sz="6" w:space="0" w:color="auto"/>
              <w:bottom w:val="double" w:sz="6" w:space="0" w:color="auto"/>
            </w:tcBorders>
            <w:shd w:val="pct10" w:color="auto" w:fill="auto"/>
          </w:tcPr>
          <w:p w14:paraId="414B08B1" w14:textId="77777777" w:rsidR="0074513E" w:rsidRDefault="0074513E" w:rsidP="00655FC4">
            <w:pPr>
              <w:pStyle w:val="Standard1"/>
              <w:jc w:val="center"/>
              <w:rPr>
                <w:rFonts w:ascii="Arial" w:hAnsi="Arial" w:cs="Arial"/>
                <w:b/>
                <w:bCs/>
                <w:sz w:val="36"/>
                <w:szCs w:val="36"/>
              </w:rPr>
            </w:pPr>
            <w:r>
              <w:rPr>
                <w:rFonts w:ascii="Arial" w:hAnsi="Arial" w:cs="Arial"/>
                <w:b/>
                <w:bCs/>
                <w:sz w:val="36"/>
                <w:szCs w:val="36"/>
              </w:rPr>
              <w:t>Agenda</w:t>
            </w:r>
          </w:p>
        </w:tc>
      </w:tr>
      <w:tr w:rsidR="0074513E" w:rsidRPr="005E2A60" w14:paraId="764FE3E3" w14:textId="77777777" w:rsidTr="00655FC4">
        <w:trPr>
          <w:trHeight w:val="6885"/>
        </w:trPr>
        <w:tc>
          <w:tcPr>
            <w:tcW w:w="10842" w:type="dxa"/>
            <w:gridSpan w:val="2"/>
          </w:tcPr>
          <w:p w14:paraId="6E832080" w14:textId="77777777" w:rsidR="0074513E" w:rsidRPr="00731702" w:rsidRDefault="0074513E" w:rsidP="00655FC4">
            <w:pPr>
              <w:rPr>
                <w:bCs/>
                <w:noProof/>
                <w:sz w:val="20"/>
                <w:szCs w:val="20"/>
              </w:rPr>
            </w:pPr>
            <w:r w:rsidRPr="00731702">
              <w:rPr>
                <w:bCs/>
                <w:noProof/>
                <w:sz w:val="20"/>
                <w:szCs w:val="20"/>
              </w:rPr>
              <w:t>Roll Call</w:t>
            </w:r>
          </w:p>
          <w:tbl>
            <w:tblPr>
              <w:tblW w:w="10440" w:type="dxa"/>
              <w:tblInd w:w="157" w:type="dxa"/>
              <w:tblLook w:val="04A0" w:firstRow="1" w:lastRow="0" w:firstColumn="1" w:lastColumn="0" w:noHBand="0" w:noVBand="1"/>
            </w:tblPr>
            <w:tblGrid>
              <w:gridCol w:w="5678"/>
              <w:gridCol w:w="4762"/>
            </w:tblGrid>
            <w:tr w:rsidR="0074513E" w:rsidRPr="0034146D" w14:paraId="424C668B" w14:textId="77777777" w:rsidTr="00655FC4">
              <w:trPr>
                <w:trHeight w:val="342"/>
              </w:trPr>
              <w:tc>
                <w:tcPr>
                  <w:tcW w:w="5678" w:type="dxa"/>
                  <w:shd w:val="clear" w:color="auto" w:fill="auto"/>
                  <w:vAlign w:val="center"/>
                </w:tcPr>
                <w:p w14:paraId="3782CFC1" w14:textId="77777777" w:rsidR="0074513E" w:rsidRPr="00B9630B" w:rsidRDefault="0074513E" w:rsidP="00655FC4">
                  <w:pPr>
                    <w:rPr>
                      <w:b/>
                      <w:bCs/>
                      <w:noProof/>
                      <w:sz w:val="20"/>
                      <w:szCs w:val="20"/>
                    </w:rPr>
                  </w:pPr>
                  <w:r w:rsidRPr="00B9630B">
                    <w:rPr>
                      <w:b/>
                      <w:bCs/>
                      <w:noProof/>
                      <w:sz w:val="20"/>
                      <w:szCs w:val="20"/>
                    </w:rPr>
                    <w:t>Regional Representation Attendees</w:t>
                  </w:r>
                </w:p>
              </w:tc>
              <w:tc>
                <w:tcPr>
                  <w:tcW w:w="4762" w:type="dxa"/>
                  <w:shd w:val="clear" w:color="auto" w:fill="auto"/>
                  <w:vAlign w:val="center"/>
                </w:tcPr>
                <w:p w14:paraId="3068DF54" w14:textId="77777777" w:rsidR="0074513E" w:rsidRPr="00B9630B" w:rsidRDefault="0074513E" w:rsidP="00655FC4">
                  <w:pPr>
                    <w:rPr>
                      <w:b/>
                      <w:bCs/>
                      <w:noProof/>
                      <w:sz w:val="20"/>
                      <w:szCs w:val="20"/>
                    </w:rPr>
                  </w:pPr>
                  <w:r w:rsidRPr="00B9630B">
                    <w:rPr>
                      <w:b/>
                      <w:bCs/>
                      <w:noProof/>
                      <w:sz w:val="20"/>
                      <w:szCs w:val="20"/>
                    </w:rPr>
                    <w:t>Subcommittee Representation Attendees</w:t>
                  </w:r>
                </w:p>
              </w:tc>
            </w:tr>
            <w:tr w:rsidR="0074513E" w:rsidRPr="0034146D" w14:paraId="7FD201B3" w14:textId="77777777" w:rsidTr="00655FC4">
              <w:trPr>
                <w:trHeight w:val="296"/>
              </w:trPr>
              <w:tc>
                <w:tcPr>
                  <w:tcW w:w="5678" w:type="dxa"/>
                  <w:shd w:val="clear" w:color="auto" w:fill="auto"/>
                </w:tcPr>
                <w:p w14:paraId="0806B1D9" w14:textId="77777777" w:rsidR="0074513E" w:rsidRPr="00D857C9" w:rsidRDefault="0074513E" w:rsidP="00655FC4">
                  <w:pPr>
                    <w:rPr>
                      <w:sz w:val="20"/>
                      <w:szCs w:val="20"/>
                    </w:rPr>
                  </w:pPr>
                  <w:r w:rsidRPr="00D857C9">
                    <w:rPr>
                      <w:sz w:val="20"/>
                      <w:szCs w:val="20"/>
                    </w:rPr>
                    <w:t xml:space="preserve">R1: </w:t>
                  </w:r>
                </w:p>
              </w:tc>
              <w:tc>
                <w:tcPr>
                  <w:tcW w:w="4762" w:type="dxa"/>
                  <w:shd w:val="clear" w:color="auto" w:fill="auto"/>
                  <w:vAlign w:val="center"/>
                </w:tcPr>
                <w:p w14:paraId="03E19306" w14:textId="77777777" w:rsidR="0074513E" w:rsidRPr="003C7481" w:rsidRDefault="0074513E" w:rsidP="00655FC4">
                  <w:pPr>
                    <w:rPr>
                      <w:bCs/>
                      <w:noProof/>
                      <w:sz w:val="20"/>
                      <w:szCs w:val="20"/>
                    </w:rPr>
                  </w:pPr>
                  <w:r w:rsidRPr="003C7481">
                    <w:rPr>
                      <w:bCs/>
                      <w:noProof/>
                      <w:sz w:val="20"/>
                      <w:szCs w:val="20"/>
                    </w:rPr>
                    <w:t xml:space="preserve">National Steering Committee- </w:t>
                  </w:r>
                  <w:r>
                    <w:rPr>
                      <w:bCs/>
                      <w:noProof/>
                      <w:sz w:val="20"/>
                      <w:szCs w:val="20"/>
                    </w:rPr>
                    <w:t>Lisa and Jennifer</w:t>
                  </w:r>
                </w:p>
              </w:tc>
            </w:tr>
            <w:tr w:rsidR="0074513E" w:rsidRPr="0034146D" w14:paraId="7E6EE1B7" w14:textId="77777777" w:rsidTr="00655FC4">
              <w:trPr>
                <w:trHeight w:val="206"/>
              </w:trPr>
              <w:tc>
                <w:tcPr>
                  <w:tcW w:w="5678" w:type="dxa"/>
                  <w:shd w:val="clear" w:color="auto" w:fill="auto"/>
                </w:tcPr>
                <w:p w14:paraId="36983CE5" w14:textId="77777777" w:rsidR="0074513E" w:rsidRPr="00D857C9" w:rsidRDefault="0074513E" w:rsidP="00655FC4">
                  <w:pPr>
                    <w:rPr>
                      <w:sz w:val="20"/>
                      <w:szCs w:val="20"/>
                    </w:rPr>
                  </w:pPr>
                  <w:r w:rsidRPr="00D857C9">
                    <w:rPr>
                      <w:sz w:val="20"/>
                      <w:szCs w:val="20"/>
                    </w:rPr>
                    <w:t xml:space="preserve">R2: </w:t>
                  </w:r>
                </w:p>
              </w:tc>
              <w:tc>
                <w:tcPr>
                  <w:tcW w:w="4762" w:type="dxa"/>
                  <w:shd w:val="clear" w:color="auto" w:fill="auto"/>
                  <w:vAlign w:val="center"/>
                </w:tcPr>
                <w:p w14:paraId="0964E341" w14:textId="77777777" w:rsidR="0074513E" w:rsidRPr="003C7481" w:rsidRDefault="0074513E" w:rsidP="00655FC4">
                  <w:pPr>
                    <w:rPr>
                      <w:bCs/>
                      <w:noProof/>
                      <w:sz w:val="20"/>
                      <w:szCs w:val="20"/>
                    </w:rPr>
                  </w:pPr>
                  <w:r w:rsidRPr="003C7481">
                    <w:rPr>
                      <w:bCs/>
                      <w:noProof/>
                      <w:sz w:val="20"/>
                      <w:szCs w:val="20"/>
                    </w:rPr>
                    <w:t xml:space="preserve">Annual Training – </w:t>
                  </w:r>
                </w:p>
              </w:tc>
            </w:tr>
            <w:tr w:rsidR="0074513E" w:rsidRPr="0034146D" w14:paraId="3A4AFAC3" w14:textId="77777777" w:rsidTr="00655FC4">
              <w:trPr>
                <w:trHeight w:val="206"/>
              </w:trPr>
              <w:tc>
                <w:tcPr>
                  <w:tcW w:w="5678" w:type="dxa"/>
                  <w:shd w:val="clear" w:color="auto" w:fill="auto"/>
                </w:tcPr>
                <w:p w14:paraId="7ED63704" w14:textId="77777777" w:rsidR="0074513E" w:rsidRPr="00D857C9" w:rsidRDefault="0074513E" w:rsidP="00655FC4">
                  <w:pPr>
                    <w:rPr>
                      <w:sz w:val="20"/>
                      <w:szCs w:val="20"/>
                    </w:rPr>
                  </w:pPr>
                  <w:r w:rsidRPr="00D857C9">
                    <w:rPr>
                      <w:sz w:val="20"/>
                      <w:szCs w:val="20"/>
                    </w:rPr>
                    <w:t xml:space="preserve">R 3: </w:t>
                  </w:r>
                </w:p>
              </w:tc>
              <w:tc>
                <w:tcPr>
                  <w:tcW w:w="4762" w:type="dxa"/>
                  <w:shd w:val="clear" w:color="auto" w:fill="auto"/>
                  <w:vAlign w:val="center"/>
                </w:tcPr>
                <w:p w14:paraId="7B09994C" w14:textId="77777777" w:rsidR="0074513E" w:rsidRPr="003C7481" w:rsidRDefault="0074513E" w:rsidP="00655FC4">
                  <w:pPr>
                    <w:rPr>
                      <w:bCs/>
                      <w:noProof/>
                      <w:sz w:val="20"/>
                      <w:szCs w:val="20"/>
                    </w:rPr>
                  </w:pPr>
                  <w:r w:rsidRPr="003C7481">
                    <w:rPr>
                      <w:bCs/>
                      <w:noProof/>
                      <w:sz w:val="20"/>
                      <w:szCs w:val="20"/>
                    </w:rPr>
                    <w:t xml:space="preserve">Education- </w:t>
                  </w:r>
                  <w:r>
                    <w:rPr>
                      <w:bCs/>
                      <w:noProof/>
                      <w:sz w:val="20"/>
                      <w:szCs w:val="20"/>
                    </w:rPr>
                    <w:t>Belinda Briedenbach</w:t>
                  </w:r>
                </w:p>
              </w:tc>
            </w:tr>
            <w:tr w:rsidR="0074513E" w:rsidRPr="0034146D" w14:paraId="237D26D4" w14:textId="77777777" w:rsidTr="00655FC4">
              <w:trPr>
                <w:trHeight w:val="243"/>
              </w:trPr>
              <w:tc>
                <w:tcPr>
                  <w:tcW w:w="5678" w:type="dxa"/>
                  <w:shd w:val="clear" w:color="auto" w:fill="auto"/>
                </w:tcPr>
                <w:p w14:paraId="6982D1F2" w14:textId="77777777" w:rsidR="0074513E" w:rsidRPr="00D857C9" w:rsidRDefault="0074513E" w:rsidP="00655FC4">
                  <w:pPr>
                    <w:rPr>
                      <w:sz w:val="20"/>
                      <w:szCs w:val="20"/>
                    </w:rPr>
                  </w:pPr>
                  <w:r w:rsidRPr="00D857C9">
                    <w:rPr>
                      <w:sz w:val="20"/>
                      <w:szCs w:val="20"/>
                    </w:rPr>
                    <w:t xml:space="preserve">R4: </w:t>
                  </w:r>
                  <w:r>
                    <w:rPr>
                      <w:bCs/>
                      <w:noProof/>
                      <w:sz w:val="20"/>
                      <w:szCs w:val="20"/>
                    </w:rPr>
                    <w:t>Donovan Grimwood</w:t>
                  </w:r>
                </w:p>
              </w:tc>
              <w:tc>
                <w:tcPr>
                  <w:tcW w:w="4762" w:type="dxa"/>
                  <w:shd w:val="clear" w:color="auto" w:fill="auto"/>
                  <w:vAlign w:val="center"/>
                </w:tcPr>
                <w:p w14:paraId="5ABD1937" w14:textId="77777777" w:rsidR="0074513E" w:rsidRPr="003C7481" w:rsidRDefault="0074513E" w:rsidP="00655FC4">
                  <w:pPr>
                    <w:rPr>
                      <w:bCs/>
                      <w:noProof/>
                      <w:sz w:val="20"/>
                      <w:szCs w:val="20"/>
                    </w:rPr>
                  </w:pPr>
                  <w:r w:rsidRPr="003C7481">
                    <w:rPr>
                      <w:bCs/>
                      <w:noProof/>
                      <w:sz w:val="20"/>
                      <w:szCs w:val="20"/>
                    </w:rPr>
                    <w:t>Promotion-</w:t>
                  </w:r>
                  <w:r>
                    <w:rPr>
                      <w:bCs/>
                      <w:noProof/>
                      <w:sz w:val="20"/>
                      <w:szCs w:val="20"/>
                    </w:rPr>
                    <w:t xml:space="preserve"> </w:t>
                  </w:r>
                </w:p>
              </w:tc>
            </w:tr>
            <w:tr w:rsidR="0074513E" w:rsidRPr="0034146D" w14:paraId="13E01B7C" w14:textId="77777777" w:rsidTr="00655FC4">
              <w:trPr>
                <w:trHeight w:val="251"/>
              </w:trPr>
              <w:tc>
                <w:tcPr>
                  <w:tcW w:w="5678" w:type="dxa"/>
                  <w:shd w:val="clear" w:color="auto" w:fill="auto"/>
                </w:tcPr>
                <w:p w14:paraId="1347504F" w14:textId="77777777" w:rsidR="0074513E" w:rsidRPr="00D857C9" w:rsidRDefault="0074513E" w:rsidP="00655FC4">
                  <w:pPr>
                    <w:rPr>
                      <w:sz w:val="20"/>
                      <w:szCs w:val="20"/>
                    </w:rPr>
                  </w:pPr>
                  <w:r w:rsidRPr="00D857C9">
                    <w:rPr>
                      <w:sz w:val="20"/>
                      <w:szCs w:val="20"/>
                    </w:rPr>
                    <w:t xml:space="preserve">R5: </w:t>
                  </w:r>
                  <w:r>
                    <w:rPr>
                      <w:sz w:val="20"/>
                      <w:szCs w:val="20"/>
                    </w:rPr>
                    <w:t>Renee Bashel</w:t>
                  </w:r>
                </w:p>
              </w:tc>
              <w:tc>
                <w:tcPr>
                  <w:tcW w:w="4762" w:type="dxa"/>
                  <w:shd w:val="clear" w:color="auto" w:fill="auto"/>
                  <w:vAlign w:val="center"/>
                </w:tcPr>
                <w:p w14:paraId="31E0B081" w14:textId="77777777" w:rsidR="0074513E" w:rsidRPr="003C7481" w:rsidRDefault="0074513E" w:rsidP="00655FC4">
                  <w:pPr>
                    <w:rPr>
                      <w:bCs/>
                      <w:noProof/>
                      <w:sz w:val="20"/>
                      <w:szCs w:val="20"/>
                    </w:rPr>
                  </w:pPr>
                  <w:r w:rsidRPr="003C7481">
                    <w:rPr>
                      <w:bCs/>
                      <w:noProof/>
                      <w:sz w:val="20"/>
                      <w:szCs w:val="20"/>
                    </w:rPr>
                    <w:t>Technical</w:t>
                  </w:r>
                  <w:r>
                    <w:rPr>
                      <w:bCs/>
                      <w:noProof/>
                      <w:sz w:val="20"/>
                      <w:szCs w:val="20"/>
                    </w:rPr>
                    <w:t xml:space="preserve"> – Donovan Grimwood</w:t>
                  </w:r>
                </w:p>
              </w:tc>
            </w:tr>
            <w:tr w:rsidR="0074513E" w:rsidRPr="0034146D" w14:paraId="0214FC67" w14:textId="77777777" w:rsidTr="00655FC4">
              <w:tc>
                <w:tcPr>
                  <w:tcW w:w="5678" w:type="dxa"/>
                  <w:shd w:val="clear" w:color="auto" w:fill="auto"/>
                </w:tcPr>
                <w:p w14:paraId="178B16A0" w14:textId="77777777" w:rsidR="0074513E" w:rsidRPr="00D857C9" w:rsidRDefault="0074513E" w:rsidP="00655FC4">
                  <w:pPr>
                    <w:rPr>
                      <w:sz w:val="20"/>
                      <w:szCs w:val="20"/>
                    </w:rPr>
                  </w:pPr>
                  <w:r w:rsidRPr="00D857C9">
                    <w:rPr>
                      <w:sz w:val="20"/>
                      <w:szCs w:val="20"/>
                    </w:rPr>
                    <w:t>R6:</w:t>
                  </w:r>
                  <w:r>
                    <w:rPr>
                      <w:sz w:val="20"/>
                      <w:szCs w:val="20"/>
                    </w:rPr>
                    <w:t xml:space="preserve">  Lloyd Kirk</w:t>
                  </w:r>
                </w:p>
              </w:tc>
              <w:tc>
                <w:tcPr>
                  <w:tcW w:w="4762" w:type="dxa"/>
                  <w:shd w:val="clear" w:color="auto" w:fill="auto"/>
                  <w:vAlign w:val="center"/>
                </w:tcPr>
                <w:p w14:paraId="4DEFC2E7" w14:textId="77777777" w:rsidR="0074513E" w:rsidRPr="003C7481" w:rsidRDefault="0074513E" w:rsidP="00655FC4">
                  <w:pPr>
                    <w:rPr>
                      <w:bCs/>
                      <w:noProof/>
                      <w:sz w:val="20"/>
                      <w:szCs w:val="20"/>
                    </w:rPr>
                  </w:pPr>
                  <w:r w:rsidRPr="003C7481">
                    <w:rPr>
                      <w:bCs/>
                      <w:noProof/>
                      <w:sz w:val="20"/>
                      <w:szCs w:val="20"/>
                    </w:rPr>
                    <w:t>Award</w:t>
                  </w:r>
                  <w:r>
                    <w:rPr>
                      <w:bCs/>
                      <w:noProof/>
                      <w:sz w:val="20"/>
                      <w:szCs w:val="20"/>
                    </w:rPr>
                    <w:t xml:space="preserve">s </w:t>
                  </w:r>
                  <w:r w:rsidRPr="003C7481">
                    <w:rPr>
                      <w:bCs/>
                      <w:noProof/>
                      <w:sz w:val="20"/>
                      <w:szCs w:val="20"/>
                    </w:rPr>
                    <w:t>-</w:t>
                  </w:r>
                </w:p>
              </w:tc>
            </w:tr>
            <w:tr w:rsidR="0074513E" w:rsidRPr="0034146D" w14:paraId="6CB0182F" w14:textId="77777777" w:rsidTr="00655FC4">
              <w:tc>
                <w:tcPr>
                  <w:tcW w:w="5678" w:type="dxa"/>
                  <w:shd w:val="clear" w:color="auto" w:fill="auto"/>
                </w:tcPr>
                <w:p w14:paraId="7A239EC8" w14:textId="77777777" w:rsidR="0074513E" w:rsidRPr="00D857C9" w:rsidRDefault="0074513E" w:rsidP="00655FC4">
                  <w:pPr>
                    <w:rPr>
                      <w:sz w:val="20"/>
                      <w:szCs w:val="20"/>
                    </w:rPr>
                  </w:pPr>
                  <w:r w:rsidRPr="00D857C9">
                    <w:rPr>
                      <w:sz w:val="20"/>
                      <w:szCs w:val="20"/>
                    </w:rPr>
                    <w:t xml:space="preserve">R7: </w:t>
                  </w:r>
                  <w:r>
                    <w:rPr>
                      <w:sz w:val="20"/>
                      <w:szCs w:val="20"/>
                    </w:rPr>
                    <w:t>Jennifer Wittenburg</w:t>
                  </w:r>
                </w:p>
              </w:tc>
              <w:tc>
                <w:tcPr>
                  <w:tcW w:w="4762" w:type="dxa"/>
                  <w:shd w:val="clear" w:color="auto" w:fill="auto"/>
                  <w:vAlign w:val="center"/>
                </w:tcPr>
                <w:p w14:paraId="438F54AC" w14:textId="77777777" w:rsidR="0074513E" w:rsidRPr="003C7481" w:rsidRDefault="0074513E" w:rsidP="00655FC4">
                  <w:pPr>
                    <w:rPr>
                      <w:bCs/>
                      <w:noProof/>
                      <w:sz w:val="20"/>
                      <w:szCs w:val="20"/>
                    </w:rPr>
                  </w:pPr>
                  <w:r w:rsidRPr="003C7481">
                    <w:rPr>
                      <w:bCs/>
                      <w:noProof/>
                      <w:sz w:val="20"/>
                      <w:szCs w:val="20"/>
                    </w:rPr>
                    <w:t xml:space="preserve">Website – </w:t>
                  </w:r>
                  <w:r>
                    <w:rPr>
                      <w:bCs/>
                      <w:noProof/>
                      <w:sz w:val="20"/>
                      <w:szCs w:val="20"/>
                    </w:rPr>
                    <w:t>Nancy Larson</w:t>
                  </w:r>
                </w:p>
              </w:tc>
            </w:tr>
            <w:tr w:rsidR="0074513E" w:rsidRPr="0034146D" w14:paraId="04D711B0" w14:textId="77777777" w:rsidTr="00655FC4">
              <w:trPr>
                <w:trHeight w:val="360"/>
              </w:trPr>
              <w:tc>
                <w:tcPr>
                  <w:tcW w:w="5678" w:type="dxa"/>
                  <w:shd w:val="clear" w:color="auto" w:fill="auto"/>
                </w:tcPr>
                <w:p w14:paraId="3A9CAAC7" w14:textId="77777777" w:rsidR="0074513E" w:rsidRPr="00D857C9" w:rsidRDefault="0074513E" w:rsidP="00655FC4">
                  <w:pPr>
                    <w:rPr>
                      <w:sz w:val="20"/>
                      <w:szCs w:val="20"/>
                    </w:rPr>
                  </w:pPr>
                  <w:r w:rsidRPr="00D857C9">
                    <w:rPr>
                      <w:sz w:val="20"/>
                      <w:szCs w:val="20"/>
                    </w:rPr>
                    <w:t xml:space="preserve">R8: </w:t>
                  </w:r>
                  <w:r>
                    <w:rPr>
                      <w:sz w:val="20"/>
                      <w:szCs w:val="20"/>
                    </w:rPr>
                    <w:t>Alex Helling</w:t>
                  </w:r>
                </w:p>
              </w:tc>
              <w:tc>
                <w:tcPr>
                  <w:tcW w:w="4762" w:type="dxa"/>
                  <w:shd w:val="clear" w:color="auto" w:fill="auto"/>
                  <w:vAlign w:val="center"/>
                </w:tcPr>
                <w:p w14:paraId="275056C2" w14:textId="77777777" w:rsidR="0074513E" w:rsidRDefault="0074513E" w:rsidP="00655FC4">
                  <w:pPr>
                    <w:rPr>
                      <w:bCs/>
                      <w:noProof/>
                      <w:sz w:val="20"/>
                      <w:szCs w:val="20"/>
                    </w:rPr>
                  </w:pPr>
                  <w:r w:rsidRPr="003C7481">
                    <w:rPr>
                      <w:bCs/>
                      <w:noProof/>
                      <w:sz w:val="20"/>
                      <w:szCs w:val="20"/>
                    </w:rPr>
                    <w:t>EPA –</w:t>
                  </w:r>
                  <w:r>
                    <w:rPr>
                      <w:bCs/>
                      <w:noProof/>
                      <w:sz w:val="20"/>
                      <w:szCs w:val="20"/>
                    </w:rPr>
                    <w:t xml:space="preserve"> Paula Hoag and Elnora Thompson</w:t>
                  </w:r>
                </w:p>
                <w:p w14:paraId="501D085F" w14:textId="77777777" w:rsidR="0074513E" w:rsidRPr="003C7481" w:rsidRDefault="0074513E" w:rsidP="00655FC4">
                  <w:pPr>
                    <w:rPr>
                      <w:bCs/>
                      <w:noProof/>
                      <w:sz w:val="20"/>
                      <w:szCs w:val="20"/>
                    </w:rPr>
                  </w:pPr>
                  <w:r>
                    <w:rPr>
                      <w:bCs/>
                      <w:noProof/>
                      <w:sz w:val="20"/>
                      <w:szCs w:val="20"/>
                    </w:rPr>
                    <w:t>EPA contractor – Kurd Ali</w:t>
                  </w:r>
                </w:p>
              </w:tc>
            </w:tr>
            <w:tr w:rsidR="0074513E" w:rsidRPr="0034146D" w14:paraId="142D57AD" w14:textId="77777777" w:rsidTr="00655FC4">
              <w:tc>
                <w:tcPr>
                  <w:tcW w:w="5678" w:type="dxa"/>
                  <w:shd w:val="clear" w:color="auto" w:fill="auto"/>
                </w:tcPr>
                <w:p w14:paraId="49CE3300" w14:textId="77777777" w:rsidR="0074513E" w:rsidRPr="00D857C9" w:rsidRDefault="0074513E" w:rsidP="00655FC4">
                  <w:pPr>
                    <w:rPr>
                      <w:sz w:val="20"/>
                      <w:szCs w:val="20"/>
                    </w:rPr>
                  </w:pPr>
                  <w:r w:rsidRPr="00D857C9">
                    <w:rPr>
                      <w:sz w:val="20"/>
                      <w:szCs w:val="20"/>
                    </w:rPr>
                    <w:t xml:space="preserve">R9: </w:t>
                  </w:r>
                  <w:r>
                    <w:rPr>
                      <w:sz w:val="20"/>
                      <w:szCs w:val="20"/>
                    </w:rPr>
                    <w:t>Eric F</w:t>
                  </w:r>
                </w:p>
              </w:tc>
              <w:tc>
                <w:tcPr>
                  <w:tcW w:w="4762" w:type="dxa"/>
                  <w:shd w:val="clear" w:color="auto" w:fill="auto"/>
                  <w:vAlign w:val="center"/>
                </w:tcPr>
                <w:p w14:paraId="06876B55" w14:textId="77777777" w:rsidR="0074513E" w:rsidRPr="003C7481" w:rsidRDefault="0074513E" w:rsidP="00655FC4">
                  <w:pPr>
                    <w:rPr>
                      <w:bCs/>
                      <w:noProof/>
                      <w:sz w:val="20"/>
                      <w:szCs w:val="20"/>
                    </w:rPr>
                  </w:pPr>
                </w:p>
              </w:tc>
            </w:tr>
            <w:tr w:rsidR="0074513E" w:rsidRPr="0034146D" w14:paraId="3B26A6E3" w14:textId="77777777" w:rsidTr="00655FC4">
              <w:trPr>
                <w:trHeight w:val="288"/>
              </w:trPr>
              <w:tc>
                <w:tcPr>
                  <w:tcW w:w="5678" w:type="dxa"/>
                  <w:shd w:val="clear" w:color="auto" w:fill="auto"/>
                </w:tcPr>
                <w:p w14:paraId="2A893960" w14:textId="77777777" w:rsidR="0074513E" w:rsidRPr="00D857C9" w:rsidRDefault="0074513E" w:rsidP="00655FC4">
                  <w:pPr>
                    <w:rPr>
                      <w:sz w:val="20"/>
                      <w:szCs w:val="20"/>
                    </w:rPr>
                  </w:pPr>
                  <w:r w:rsidRPr="00D857C9">
                    <w:rPr>
                      <w:sz w:val="20"/>
                      <w:szCs w:val="20"/>
                    </w:rPr>
                    <w:t xml:space="preserve">R10: </w:t>
                  </w:r>
                  <w:r>
                    <w:rPr>
                      <w:sz w:val="20"/>
                      <w:szCs w:val="20"/>
                    </w:rPr>
                    <w:t>Hillarie Sales</w:t>
                  </w:r>
                </w:p>
              </w:tc>
              <w:tc>
                <w:tcPr>
                  <w:tcW w:w="4762" w:type="dxa"/>
                  <w:shd w:val="clear" w:color="auto" w:fill="auto"/>
                  <w:vAlign w:val="center"/>
                </w:tcPr>
                <w:p w14:paraId="6D6AF42F" w14:textId="77777777" w:rsidR="0074513E" w:rsidRPr="003C7481" w:rsidRDefault="0074513E" w:rsidP="00655FC4">
                  <w:pPr>
                    <w:rPr>
                      <w:bCs/>
                      <w:noProof/>
                      <w:sz w:val="20"/>
                      <w:szCs w:val="20"/>
                    </w:rPr>
                  </w:pPr>
                </w:p>
              </w:tc>
            </w:tr>
          </w:tbl>
          <w:p w14:paraId="54DD1706" w14:textId="77777777" w:rsidR="0074513E" w:rsidRPr="005E2A60" w:rsidRDefault="008F46F7" w:rsidP="00655FC4">
            <w:pPr>
              <w:rPr>
                <w:bCs/>
                <w:noProof/>
                <w:sz w:val="20"/>
                <w:szCs w:val="20"/>
              </w:rPr>
            </w:pPr>
            <w:r>
              <w:rPr>
                <w:bCs/>
                <w:noProof/>
                <w:sz w:val="20"/>
                <w:szCs w:val="20"/>
              </w:rPr>
              <w:pict w14:anchorId="466A4D4A">
                <v:rect id="_x0000_i1030" style="width:0;height:1.5pt" o:hralign="center" o:hrstd="t" o:hr="t" fillcolor="#a0a0a0" stroked="f"/>
              </w:pict>
            </w:r>
          </w:p>
          <w:p w14:paraId="40C922BD" w14:textId="77777777" w:rsidR="0074513E" w:rsidRDefault="0074513E" w:rsidP="00655FC4">
            <w:pPr>
              <w:pStyle w:val="Standard1"/>
              <w:spacing w:before="0" w:after="0"/>
              <w:rPr>
                <w:bCs/>
              </w:rPr>
            </w:pPr>
            <w:r w:rsidRPr="00BC1E29">
              <w:rPr>
                <w:bCs/>
              </w:rPr>
              <w:t>Discussion:</w:t>
            </w:r>
          </w:p>
          <w:p w14:paraId="7F46732A" w14:textId="77777777" w:rsidR="0074513E" w:rsidRDefault="0074513E" w:rsidP="00655FC4">
            <w:pPr>
              <w:pStyle w:val="Standard1"/>
              <w:spacing w:before="0" w:after="0"/>
              <w:rPr>
                <w:bCs/>
              </w:rPr>
            </w:pPr>
          </w:p>
          <w:p w14:paraId="4CBD0F8A" w14:textId="77777777" w:rsidR="0074513E" w:rsidRPr="0083718B" w:rsidRDefault="0074513E" w:rsidP="00655FC4">
            <w:pPr>
              <w:pStyle w:val="Standard1"/>
              <w:numPr>
                <w:ilvl w:val="0"/>
                <w:numId w:val="2"/>
              </w:numPr>
              <w:spacing w:before="0" w:after="0"/>
              <w:rPr>
                <w:b/>
                <w:bCs/>
              </w:rPr>
            </w:pPr>
            <w:r w:rsidRPr="0083718B">
              <w:rPr>
                <w:b/>
                <w:bCs/>
              </w:rPr>
              <w:t xml:space="preserve">Paula explained we are waiting to reschedule based on COVID-19 related </w:t>
            </w:r>
            <w:r>
              <w:rPr>
                <w:b/>
                <w:bCs/>
              </w:rPr>
              <w:t xml:space="preserve">advisories and </w:t>
            </w:r>
            <w:r w:rsidRPr="0083718B">
              <w:rPr>
                <w:b/>
                <w:bCs/>
              </w:rPr>
              <w:t>closures</w:t>
            </w:r>
            <w:r>
              <w:rPr>
                <w:b/>
                <w:bCs/>
              </w:rPr>
              <w:t>.</w:t>
            </w:r>
          </w:p>
          <w:p w14:paraId="0C09EF96" w14:textId="77777777" w:rsidR="0074513E" w:rsidRDefault="0074513E" w:rsidP="00655FC4">
            <w:pPr>
              <w:pStyle w:val="Standard1"/>
              <w:numPr>
                <w:ilvl w:val="0"/>
                <w:numId w:val="2"/>
              </w:numPr>
              <w:spacing w:before="0" w:after="0"/>
              <w:rPr>
                <w:bCs/>
              </w:rPr>
            </w:pPr>
            <w:r w:rsidRPr="0083718B">
              <w:rPr>
                <w:b/>
                <w:bCs/>
              </w:rPr>
              <w:t>Contractor’s contract</w:t>
            </w:r>
            <w:r>
              <w:rPr>
                <w:bCs/>
              </w:rPr>
              <w:t xml:space="preserve"> extended so hopefully plan a Fall event</w:t>
            </w:r>
          </w:p>
          <w:p w14:paraId="743907C9" w14:textId="77777777" w:rsidR="0074513E" w:rsidRPr="00B62F36" w:rsidRDefault="0074513E" w:rsidP="00655FC4">
            <w:pPr>
              <w:pStyle w:val="Standard1"/>
              <w:numPr>
                <w:ilvl w:val="0"/>
                <w:numId w:val="2"/>
              </w:numPr>
              <w:spacing w:before="0" w:after="0"/>
              <w:rPr>
                <w:b/>
                <w:bCs/>
              </w:rPr>
            </w:pPr>
            <w:r w:rsidRPr="00B62F36">
              <w:rPr>
                <w:b/>
                <w:bCs/>
              </w:rPr>
              <w:t>Face-to-face meeting important</w:t>
            </w:r>
          </w:p>
          <w:p w14:paraId="4AEC8FFF" w14:textId="77777777" w:rsidR="0074513E" w:rsidRDefault="0074513E" w:rsidP="00655FC4">
            <w:pPr>
              <w:pStyle w:val="Standard1"/>
              <w:numPr>
                <w:ilvl w:val="0"/>
                <w:numId w:val="2"/>
              </w:numPr>
              <w:spacing w:before="0" w:after="0"/>
              <w:rPr>
                <w:bCs/>
              </w:rPr>
            </w:pPr>
            <w:r w:rsidRPr="00B62F36">
              <w:rPr>
                <w:b/>
                <w:bCs/>
              </w:rPr>
              <w:t>Current hotel reservations</w:t>
            </w:r>
            <w:r>
              <w:rPr>
                <w:bCs/>
              </w:rPr>
              <w:t xml:space="preserve"> – Kurd provided an update indicating all reservations should have been canceled, but some people have not received cancelation e-mails. Kurd will double check with hotel today and notify all those with previous reservations that their reservation was canceled. Lisa will send a note to “main” that if anyone made reservations separate from the room block, they are responsible for canceling their own reservation.</w:t>
            </w:r>
          </w:p>
          <w:p w14:paraId="705D0BB7" w14:textId="77777777" w:rsidR="0074513E" w:rsidRDefault="0074513E" w:rsidP="00655FC4">
            <w:pPr>
              <w:pStyle w:val="Standard1"/>
              <w:numPr>
                <w:ilvl w:val="0"/>
                <w:numId w:val="2"/>
              </w:numPr>
              <w:spacing w:before="0" w:after="0"/>
              <w:rPr>
                <w:bCs/>
              </w:rPr>
            </w:pPr>
            <w:r w:rsidRPr="0083718B">
              <w:rPr>
                <w:b/>
                <w:bCs/>
              </w:rPr>
              <w:t>Outside speakers</w:t>
            </w:r>
            <w:r>
              <w:rPr>
                <w:bCs/>
              </w:rPr>
              <w:t xml:space="preserve"> – Please reach out to outside speakers telling them the event is postponed. Maybe in the fall, more to come.</w:t>
            </w:r>
          </w:p>
          <w:p w14:paraId="3C9762C4" w14:textId="77777777" w:rsidR="0074513E" w:rsidRDefault="0074513E" w:rsidP="00655FC4">
            <w:pPr>
              <w:pStyle w:val="Standard1"/>
              <w:numPr>
                <w:ilvl w:val="0"/>
                <w:numId w:val="2"/>
              </w:numPr>
              <w:spacing w:before="0" w:after="0"/>
              <w:rPr>
                <w:bCs/>
              </w:rPr>
            </w:pPr>
            <w:r w:rsidRPr="0083718B">
              <w:rPr>
                <w:b/>
                <w:bCs/>
              </w:rPr>
              <w:t>Agenda</w:t>
            </w:r>
            <w:r>
              <w:rPr>
                <w:bCs/>
              </w:rPr>
              <w:t xml:space="preserve"> – Chemical manufactures and others possible new speakers option due to COVID-19</w:t>
            </w:r>
          </w:p>
          <w:p w14:paraId="16B4D9A4" w14:textId="77777777" w:rsidR="0074513E" w:rsidRDefault="0074513E" w:rsidP="00655FC4">
            <w:pPr>
              <w:pStyle w:val="Standard1"/>
              <w:numPr>
                <w:ilvl w:val="0"/>
                <w:numId w:val="2"/>
              </w:numPr>
              <w:spacing w:before="0" w:after="0"/>
              <w:rPr>
                <w:bCs/>
              </w:rPr>
            </w:pPr>
            <w:r w:rsidRPr="0083718B">
              <w:rPr>
                <w:b/>
                <w:bCs/>
              </w:rPr>
              <w:t>EPA SB awards</w:t>
            </w:r>
            <w:r>
              <w:rPr>
                <w:bCs/>
              </w:rPr>
              <w:t xml:space="preserve"> – EPA will try to reschedule this event with the rescheduling of the Annual Training</w:t>
            </w:r>
          </w:p>
          <w:p w14:paraId="330E134A" w14:textId="77777777" w:rsidR="0074513E" w:rsidRDefault="0074513E" w:rsidP="00655FC4">
            <w:pPr>
              <w:pStyle w:val="Standard1"/>
              <w:numPr>
                <w:ilvl w:val="0"/>
                <w:numId w:val="2"/>
              </w:numPr>
              <w:spacing w:before="0" w:after="0"/>
              <w:rPr>
                <w:bCs/>
              </w:rPr>
            </w:pPr>
            <w:r>
              <w:rPr>
                <w:b/>
                <w:bCs/>
              </w:rPr>
              <w:t xml:space="preserve">Monthly calls </w:t>
            </w:r>
            <w:r>
              <w:rPr>
                <w:bCs/>
              </w:rPr>
              <w:t>– Paula and Lisa recommend we keep these monthly meetings on our schedules and then cancel if needed.</w:t>
            </w:r>
          </w:p>
          <w:p w14:paraId="3E06C5E4" w14:textId="77777777" w:rsidR="0074513E" w:rsidRDefault="0074513E" w:rsidP="00655FC4">
            <w:pPr>
              <w:pStyle w:val="Standard1"/>
              <w:numPr>
                <w:ilvl w:val="0"/>
                <w:numId w:val="2"/>
              </w:numPr>
              <w:spacing w:before="0" w:after="0"/>
              <w:rPr>
                <w:bCs/>
              </w:rPr>
            </w:pPr>
            <w:r>
              <w:rPr>
                <w:b/>
                <w:bCs/>
              </w:rPr>
              <w:t xml:space="preserve">State travel approvals </w:t>
            </w:r>
            <w:r>
              <w:rPr>
                <w:bCs/>
              </w:rPr>
              <w:t>– Paula asks states to indicate whether they can get approval to travel going forward.</w:t>
            </w:r>
          </w:p>
          <w:p w14:paraId="24E284A9" w14:textId="77777777" w:rsidR="0074513E" w:rsidRDefault="0074513E" w:rsidP="00655FC4">
            <w:pPr>
              <w:pStyle w:val="Standard1"/>
              <w:numPr>
                <w:ilvl w:val="0"/>
                <w:numId w:val="1"/>
              </w:numPr>
              <w:spacing w:before="0" w:after="0"/>
              <w:rPr>
                <w:bCs/>
              </w:rPr>
            </w:pPr>
            <w:r w:rsidRPr="001F4FCF">
              <w:rPr>
                <w:b/>
                <w:bCs/>
              </w:rPr>
              <w:t>Travel scholarships</w:t>
            </w:r>
            <w:r w:rsidRPr="00BD3B95">
              <w:rPr>
                <w:bCs/>
              </w:rPr>
              <w:t>-</w:t>
            </w:r>
            <w:r>
              <w:rPr>
                <w:bCs/>
              </w:rPr>
              <w:t xml:space="preserve"> Fourteen applications, 11 awarded but now put on hold. </w:t>
            </w:r>
          </w:p>
          <w:p w14:paraId="21081027" w14:textId="77777777" w:rsidR="0074513E" w:rsidRDefault="0074513E" w:rsidP="00655FC4">
            <w:pPr>
              <w:pStyle w:val="Standard1"/>
              <w:numPr>
                <w:ilvl w:val="0"/>
                <w:numId w:val="1"/>
              </w:numPr>
              <w:spacing w:before="0" w:after="0"/>
              <w:rPr>
                <w:bCs/>
              </w:rPr>
            </w:pPr>
            <w:r w:rsidRPr="001F4FCF">
              <w:rPr>
                <w:b/>
                <w:bCs/>
              </w:rPr>
              <w:t>SBEAP Awards</w:t>
            </w:r>
            <w:r>
              <w:rPr>
                <w:bCs/>
              </w:rPr>
              <w:t xml:space="preserve"> – No report</w:t>
            </w:r>
            <w:r>
              <w:rPr>
                <w:bCs/>
                <w:i/>
              </w:rPr>
              <w:t xml:space="preserve"> </w:t>
            </w:r>
          </w:p>
          <w:p w14:paraId="4D6069F4" w14:textId="77777777" w:rsidR="0074513E" w:rsidRPr="0074513E" w:rsidRDefault="0074513E" w:rsidP="00655FC4">
            <w:pPr>
              <w:numPr>
                <w:ilvl w:val="0"/>
                <w:numId w:val="1"/>
              </w:numPr>
              <w:autoSpaceDE w:val="0"/>
              <w:autoSpaceDN w:val="0"/>
              <w:adjustRightInd w:val="0"/>
              <w:rPr>
                <w:i/>
                <w:sz w:val="20"/>
                <w:szCs w:val="20"/>
              </w:rPr>
            </w:pPr>
            <w:r w:rsidRPr="0074513E">
              <w:rPr>
                <w:b/>
                <w:sz w:val="20"/>
                <w:szCs w:val="20"/>
              </w:rPr>
              <w:t>Action Items</w:t>
            </w:r>
            <w:r>
              <w:rPr>
                <w:sz w:val="20"/>
                <w:szCs w:val="20"/>
              </w:rPr>
              <w:t xml:space="preserve"> - </w:t>
            </w:r>
          </w:p>
          <w:p w14:paraId="06CDA1EA" w14:textId="77777777" w:rsidR="0074513E" w:rsidRPr="0074513E" w:rsidRDefault="0074513E" w:rsidP="0074513E">
            <w:pPr>
              <w:pStyle w:val="ListParagraph"/>
              <w:numPr>
                <w:ilvl w:val="1"/>
                <w:numId w:val="1"/>
              </w:numPr>
              <w:autoSpaceDE w:val="0"/>
              <w:autoSpaceDN w:val="0"/>
              <w:adjustRightInd w:val="0"/>
              <w:rPr>
                <w:i/>
                <w:color w:val="FF0000"/>
                <w:sz w:val="20"/>
                <w:szCs w:val="20"/>
              </w:rPr>
            </w:pPr>
            <w:r w:rsidRPr="0074513E">
              <w:rPr>
                <w:i/>
                <w:color w:val="FF0000"/>
                <w:sz w:val="20"/>
                <w:szCs w:val="20"/>
              </w:rPr>
              <w:t>Kurd will reach out to hotel and send all that had reservation through the block a confirmation that their reservations are canceled.</w:t>
            </w:r>
          </w:p>
          <w:p w14:paraId="19C9538B" w14:textId="77777777" w:rsidR="0074513E" w:rsidRPr="0074513E" w:rsidRDefault="0074513E" w:rsidP="0074513E">
            <w:pPr>
              <w:pStyle w:val="ListParagraph"/>
              <w:numPr>
                <w:ilvl w:val="1"/>
                <w:numId w:val="1"/>
              </w:numPr>
              <w:autoSpaceDE w:val="0"/>
              <w:autoSpaceDN w:val="0"/>
              <w:adjustRightInd w:val="0"/>
              <w:rPr>
                <w:i/>
                <w:color w:val="FF0000"/>
                <w:sz w:val="20"/>
                <w:szCs w:val="20"/>
              </w:rPr>
            </w:pPr>
            <w:r w:rsidRPr="0074513E">
              <w:rPr>
                <w:i/>
                <w:color w:val="FF0000"/>
                <w:sz w:val="20"/>
                <w:szCs w:val="20"/>
              </w:rPr>
              <w:t>Lisa will send a reminder to “main” that if they made hotel reservation outside the block, it is their responsibility to cancel the reservations.</w:t>
            </w:r>
          </w:p>
          <w:p w14:paraId="5B96C48D" w14:textId="77777777" w:rsidR="0074513E" w:rsidRPr="0074513E" w:rsidRDefault="0074513E" w:rsidP="0074513E">
            <w:pPr>
              <w:pStyle w:val="ListParagraph"/>
              <w:numPr>
                <w:ilvl w:val="1"/>
                <w:numId w:val="1"/>
              </w:numPr>
              <w:autoSpaceDE w:val="0"/>
              <w:autoSpaceDN w:val="0"/>
              <w:adjustRightInd w:val="0"/>
              <w:rPr>
                <w:i/>
                <w:color w:val="FF0000"/>
                <w:sz w:val="20"/>
                <w:szCs w:val="20"/>
              </w:rPr>
            </w:pPr>
            <w:r w:rsidRPr="0074513E">
              <w:rPr>
                <w:i/>
                <w:color w:val="FF0000"/>
                <w:sz w:val="20"/>
                <w:szCs w:val="20"/>
              </w:rPr>
              <w:t>Nancy will extend the reoccurring monthly meeting invites and post updated notes.</w:t>
            </w:r>
          </w:p>
          <w:p w14:paraId="41FF32E2" w14:textId="77777777" w:rsidR="0074513E" w:rsidRPr="00655FC4" w:rsidRDefault="0074513E" w:rsidP="00655FC4">
            <w:pPr>
              <w:autoSpaceDE w:val="0"/>
              <w:autoSpaceDN w:val="0"/>
              <w:adjustRightInd w:val="0"/>
              <w:rPr>
                <w:sz w:val="20"/>
                <w:szCs w:val="20"/>
              </w:rPr>
            </w:pPr>
            <w:r>
              <w:rPr>
                <w:sz w:val="20"/>
                <w:szCs w:val="20"/>
              </w:rPr>
              <w:t xml:space="preserve">Next Meeting May 4, 2019 at 1pm Eastern.                                 </w:t>
            </w:r>
          </w:p>
        </w:tc>
      </w:tr>
      <w:tr w:rsidR="005A5FB5" w:rsidRPr="00036086" w14:paraId="54F9981A" w14:textId="77777777" w:rsidTr="00AA227A">
        <w:trPr>
          <w:trHeight w:val="2898"/>
        </w:trPr>
        <w:tc>
          <w:tcPr>
            <w:tcW w:w="5386" w:type="dxa"/>
            <w:shd w:val="pct10" w:color="auto" w:fill="auto"/>
          </w:tcPr>
          <w:p w14:paraId="71E668DC" w14:textId="77777777" w:rsidR="005A5FB5" w:rsidRPr="00CC53CE" w:rsidRDefault="005A5FB5" w:rsidP="00AA227A">
            <w:pPr>
              <w:pStyle w:val="Standard1"/>
              <w:tabs>
                <w:tab w:val="center" w:pos="3042"/>
              </w:tabs>
              <w:spacing w:before="0" w:after="0"/>
              <w:rPr>
                <w:rFonts w:cs="Calibri"/>
                <w:b/>
                <w:noProof w:val="0"/>
              </w:rPr>
            </w:pPr>
            <w:r w:rsidRPr="00CC53CE">
              <w:rPr>
                <w:rFonts w:cs="Calibri"/>
                <w:b/>
                <w:noProof w:val="0"/>
              </w:rPr>
              <w:lastRenderedPageBreak/>
              <w:t xml:space="preserve">Date: </w:t>
            </w:r>
            <w:r>
              <w:rPr>
                <w:rFonts w:cs="Calibri"/>
                <w:b/>
                <w:noProof w:val="0"/>
              </w:rPr>
              <w:t>Monday</w:t>
            </w:r>
            <w:r w:rsidRPr="00CC53CE">
              <w:rPr>
                <w:rFonts w:cs="Calibri"/>
                <w:b/>
                <w:noProof w:val="0"/>
              </w:rPr>
              <w:t xml:space="preserve"> </w:t>
            </w:r>
            <w:r w:rsidR="007B383C">
              <w:rPr>
                <w:rFonts w:cs="Calibri"/>
                <w:b/>
                <w:noProof w:val="0"/>
              </w:rPr>
              <w:t>May</w:t>
            </w:r>
            <w:r>
              <w:rPr>
                <w:rFonts w:cs="Calibri"/>
                <w:b/>
                <w:noProof w:val="0"/>
              </w:rPr>
              <w:t xml:space="preserve"> 4</w:t>
            </w:r>
            <w:r w:rsidRPr="00CC53CE">
              <w:rPr>
                <w:rFonts w:cs="Calibri"/>
                <w:b/>
                <w:noProof w:val="0"/>
              </w:rPr>
              <w:t>, 20</w:t>
            </w:r>
            <w:r>
              <w:rPr>
                <w:rFonts w:cs="Calibri"/>
                <w:b/>
                <w:noProof w:val="0"/>
              </w:rPr>
              <w:t>20</w:t>
            </w:r>
          </w:p>
          <w:p w14:paraId="2F51A141" w14:textId="77777777" w:rsidR="005A5FB5" w:rsidRPr="000D4A4B" w:rsidRDefault="005A5FB5" w:rsidP="00AA227A">
            <w:pPr>
              <w:pStyle w:val="Standard1"/>
              <w:tabs>
                <w:tab w:val="center" w:pos="3042"/>
              </w:tabs>
              <w:spacing w:before="0" w:after="0"/>
              <w:rPr>
                <w:rFonts w:cs="Calibri"/>
                <w:noProof w:val="0"/>
              </w:rPr>
            </w:pPr>
          </w:p>
          <w:p w14:paraId="69A412A7" w14:textId="77777777" w:rsidR="005A5FB5" w:rsidRPr="00036086" w:rsidRDefault="005A5FB5" w:rsidP="00AA227A">
            <w:pPr>
              <w:pStyle w:val="PlainText"/>
              <w:rPr>
                <w:rFonts w:ascii="Times New Roman" w:hAnsi="Times New Roman" w:cs="Times New Roman"/>
                <w:sz w:val="20"/>
                <w:szCs w:val="20"/>
              </w:rPr>
            </w:pPr>
            <w:r w:rsidRPr="00036086">
              <w:rPr>
                <w:rFonts w:ascii="Times New Roman" w:hAnsi="Times New Roman" w:cs="Times New Roman"/>
                <w:sz w:val="20"/>
                <w:szCs w:val="20"/>
              </w:rPr>
              <w:t xml:space="preserve">Time: 1:00 pm EST </w:t>
            </w:r>
          </w:p>
          <w:p w14:paraId="566C7AEA" w14:textId="77777777" w:rsidR="005A5FB5" w:rsidRPr="00036086" w:rsidRDefault="005A5FB5" w:rsidP="00AA227A">
            <w:pPr>
              <w:pStyle w:val="PlainText"/>
              <w:rPr>
                <w:rFonts w:ascii="Times New Roman" w:hAnsi="Times New Roman" w:cs="Times New Roman"/>
                <w:sz w:val="24"/>
                <w:szCs w:val="24"/>
              </w:rPr>
            </w:pPr>
          </w:p>
          <w:p w14:paraId="1AB45294" w14:textId="77777777" w:rsidR="005A5FB5" w:rsidRPr="00036086" w:rsidRDefault="005A5FB5" w:rsidP="00AA227A">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Join Zoom Meeting</w:t>
            </w:r>
          </w:p>
          <w:p w14:paraId="12D0BD01" w14:textId="77777777" w:rsidR="005A5FB5" w:rsidRPr="00036086" w:rsidRDefault="008F46F7" w:rsidP="00AA227A">
            <w:pPr>
              <w:pStyle w:val="PlainText"/>
              <w:rPr>
                <w:rFonts w:ascii="Times New Roman" w:hAnsi="Times New Roman" w:cs="Times New Roman"/>
                <w:bCs/>
                <w:noProof/>
                <w:sz w:val="20"/>
                <w:szCs w:val="20"/>
              </w:rPr>
            </w:pPr>
            <w:hyperlink r:id="rId20" w:history="1">
              <w:r w:rsidR="005A5FB5" w:rsidRPr="00036086">
                <w:rPr>
                  <w:rStyle w:val="Hyperlink"/>
                  <w:rFonts w:ascii="Times New Roman" w:hAnsi="Times New Roman"/>
                  <w:sz w:val="20"/>
                  <w:szCs w:val="20"/>
                </w:rPr>
                <w:t>https://ksu.zoom.us/j/403484835</w:t>
              </w:r>
            </w:hyperlink>
          </w:p>
          <w:p w14:paraId="6CEF7C8B" w14:textId="77777777" w:rsidR="005A5FB5" w:rsidRPr="00AB07CC" w:rsidRDefault="005A5FB5" w:rsidP="00AA227A">
            <w:pPr>
              <w:pStyle w:val="PlainText"/>
              <w:rPr>
                <w:rFonts w:ascii="Times New Roman" w:hAnsi="Times New Roman" w:cs="Times New Roman"/>
                <w:bCs/>
                <w:noProof/>
                <w:sz w:val="20"/>
                <w:szCs w:val="20"/>
              </w:rPr>
            </w:pPr>
          </w:p>
          <w:p w14:paraId="3A89CEA4" w14:textId="77777777" w:rsidR="005A5FB5" w:rsidRDefault="005A5FB5" w:rsidP="00AA227A">
            <w:pPr>
              <w:pStyle w:val="PlainText"/>
              <w:rPr>
                <w:rFonts w:ascii="Times New Roman" w:hAnsi="Times New Roman" w:cs="Times New Roman"/>
                <w:bCs/>
                <w:noProof/>
                <w:sz w:val="20"/>
                <w:szCs w:val="20"/>
              </w:rPr>
            </w:pPr>
            <w:r w:rsidRPr="00AB07CC">
              <w:rPr>
                <w:rFonts w:ascii="Times New Roman" w:hAnsi="Times New Roman" w:cs="Times New Roman"/>
                <w:bCs/>
                <w:noProof/>
                <w:sz w:val="20"/>
                <w:szCs w:val="20"/>
              </w:rPr>
              <w:t> One tap mobile</w:t>
            </w:r>
          </w:p>
          <w:p w14:paraId="53C94404" w14:textId="77777777" w:rsidR="005A5FB5" w:rsidRPr="00036086" w:rsidRDefault="005A5FB5" w:rsidP="00AA227A">
            <w:pPr>
              <w:pStyle w:val="PlainText"/>
              <w:rPr>
                <w:rFonts w:ascii="Times New Roman" w:hAnsi="Times New Roman" w:cs="Times New Roman"/>
                <w:sz w:val="22"/>
                <w:szCs w:val="22"/>
              </w:rPr>
            </w:pPr>
            <w:r w:rsidRPr="00036086">
              <w:rPr>
                <w:rFonts w:ascii="Times New Roman" w:hAnsi="Times New Roman" w:cs="Times New Roman"/>
                <w:sz w:val="22"/>
                <w:szCs w:val="22"/>
              </w:rPr>
              <w:t>+16699006833,,403484835# US (San Jose)</w:t>
            </w:r>
          </w:p>
          <w:p w14:paraId="6B433082" w14:textId="77777777" w:rsidR="005A5FB5" w:rsidRPr="00036086" w:rsidRDefault="005A5FB5" w:rsidP="00AA227A">
            <w:pPr>
              <w:pStyle w:val="PlainText"/>
              <w:rPr>
                <w:rFonts w:ascii="Times New Roman" w:hAnsi="Times New Roman" w:cs="Times New Roman"/>
                <w:bCs/>
                <w:noProof/>
                <w:sz w:val="20"/>
                <w:szCs w:val="20"/>
              </w:rPr>
            </w:pPr>
            <w:r w:rsidRPr="00036086">
              <w:rPr>
                <w:rFonts w:ascii="Times New Roman" w:hAnsi="Times New Roman" w:cs="Times New Roman"/>
                <w:sz w:val="22"/>
                <w:szCs w:val="22"/>
              </w:rPr>
              <w:t>+16468769923,,403484835# US (New York)</w:t>
            </w:r>
          </w:p>
          <w:p w14:paraId="0BA8CA04" w14:textId="77777777" w:rsidR="005A5FB5" w:rsidRPr="006D52CF" w:rsidRDefault="005A5FB5" w:rsidP="00AA227A">
            <w:pPr>
              <w:autoSpaceDE w:val="0"/>
              <w:autoSpaceDN w:val="0"/>
              <w:adjustRightInd w:val="0"/>
              <w:rPr>
                <w:rFonts w:ascii="Arial" w:hAnsi="Arial" w:cs="Arial"/>
                <w:b/>
                <w:bCs/>
              </w:rPr>
            </w:pPr>
          </w:p>
        </w:tc>
        <w:tc>
          <w:tcPr>
            <w:tcW w:w="5456" w:type="dxa"/>
            <w:shd w:val="pct10" w:color="auto" w:fill="auto"/>
          </w:tcPr>
          <w:p w14:paraId="655AA663" w14:textId="77777777" w:rsidR="005A5FB5" w:rsidRPr="00036086" w:rsidRDefault="005A5FB5" w:rsidP="00AA227A">
            <w:pPr>
              <w:autoSpaceDE w:val="0"/>
              <w:autoSpaceDN w:val="0"/>
              <w:adjustRightInd w:val="0"/>
              <w:rPr>
                <w:sz w:val="20"/>
                <w:szCs w:val="20"/>
              </w:rPr>
            </w:pPr>
          </w:p>
          <w:p w14:paraId="61AE00E0" w14:textId="77777777" w:rsidR="005A5FB5" w:rsidRPr="00036086" w:rsidRDefault="005A5FB5" w:rsidP="00AA227A">
            <w:pPr>
              <w:pStyle w:val="PlainText"/>
              <w:rPr>
                <w:rFonts w:ascii="Times New Roman" w:hAnsi="Times New Roman" w:cs="Times New Roman"/>
                <w:bCs/>
                <w:noProof/>
                <w:sz w:val="20"/>
                <w:szCs w:val="20"/>
              </w:rPr>
            </w:pPr>
          </w:p>
          <w:p w14:paraId="6B647434" w14:textId="77777777" w:rsidR="005A5FB5" w:rsidRPr="00036086" w:rsidRDefault="005A5FB5" w:rsidP="00AA227A">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Dial by your location</w:t>
            </w:r>
          </w:p>
          <w:p w14:paraId="07CADF23" w14:textId="77777777" w:rsidR="005A5FB5" w:rsidRPr="00036086" w:rsidRDefault="005A5FB5" w:rsidP="00AA227A">
            <w:pPr>
              <w:pStyle w:val="PlainText"/>
              <w:rPr>
                <w:rFonts w:ascii="Times New Roman" w:hAnsi="Times New Roman" w:cs="Times New Roman"/>
                <w:sz w:val="20"/>
                <w:szCs w:val="20"/>
              </w:rPr>
            </w:pPr>
            <w:r w:rsidRPr="00036086">
              <w:rPr>
                <w:rFonts w:ascii="Times New Roman" w:hAnsi="Times New Roman" w:cs="Times New Roman"/>
                <w:sz w:val="20"/>
                <w:szCs w:val="20"/>
              </w:rPr>
              <w:t>+1 669 900 6833 US (San Jose)</w:t>
            </w:r>
          </w:p>
          <w:p w14:paraId="0CDEF917" w14:textId="77777777" w:rsidR="005A5FB5" w:rsidRPr="00036086" w:rsidRDefault="005A5FB5" w:rsidP="00AA227A">
            <w:pPr>
              <w:pStyle w:val="PlainText"/>
              <w:rPr>
                <w:rFonts w:ascii="Times New Roman" w:hAnsi="Times New Roman" w:cs="Times New Roman"/>
                <w:bCs/>
                <w:noProof/>
                <w:sz w:val="20"/>
                <w:szCs w:val="20"/>
              </w:rPr>
            </w:pPr>
            <w:r w:rsidRPr="00036086">
              <w:rPr>
                <w:rFonts w:ascii="Times New Roman" w:hAnsi="Times New Roman" w:cs="Times New Roman"/>
                <w:sz w:val="20"/>
                <w:szCs w:val="20"/>
              </w:rPr>
              <w:t>+1 646 876 9923 US (New York)</w:t>
            </w:r>
          </w:p>
          <w:p w14:paraId="6106A3BF" w14:textId="77777777" w:rsidR="005A5FB5" w:rsidRPr="00036086" w:rsidRDefault="005A5FB5" w:rsidP="00AA227A">
            <w:pPr>
              <w:pStyle w:val="NormalWeb"/>
              <w:rPr>
                <w:sz w:val="20"/>
                <w:szCs w:val="20"/>
              </w:rPr>
            </w:pPr>
            <w:r w:rsidRPr="00036086">
              <w:rPr>
                <w:sz w:val="20"/>
                <w:szCs w:val="20"/>
              </w:rPr>
              <w:t>Meeting ID: 403 484 835</w:t>
            </w:r>
          </w:p>
          <w:p w14:paraId="56C4BFA9" w14:textId="77777777" w:rsidR="005A5FB5" w:rsidRPr="00036086" w:rsidRDefault="005A5FB5" w:rsidP="00AA227A">
            <w:pPr>
              <w:pStyle w:val="NormalWeb"/>
              <w:rPr>
                <w:sz w:val="20"/>
                <w:szCs w:val="20"/>
              </w:rPr>
            </w:pPr>
            <w:r w:rsidRPr="00036086">
              <w:rPr>
                <w:sz w:val="20"/>
                <w:szCs w:val="20"/>
              </w:rPr>
              <w:t xml:space="preserve">Find your local number: </w:t>
            </w:r>
            <w:hyperlink r:id="rId21" w:history="1">
              <w:r w:rsidRPr="00036086">
                <w:rPr>
                  <w:rStyle w:val="Hyperlink"/>
                  <w:sz w:val="20"/>
                  <w:szCs w:val="20"/>
                </w:rPr>
                <w:t>https://ksu.zoom.us/u/abDOW4wH2K</w:t>
              </w:r>
            </w:hyperlink>
          </w:p>
        </w:tc>
      </w:tr>
    </w:tbl>
    <w:p w14:paraId="064CF1E5" w14:textId="77777777" w:rsidR="0074513E" w:rsidRDefault="0074513E" w:rsidP="00C34A8B"/>
    <w:tbl>
      <w:tblPr>
        <w:tblW w:w="10440" w:type="dxa"/>
        <w:tblInd w:w="157" w:type="dxa"/>
        <w:tblLook w:val="04A0" w:firstRow="1" w:lastRow="0" w:firstColumn="1" w:lastColumn="0" w:noHBand="0" w:noVBand="1"/>
      </w:tblPr>
      <w:tblGrid>
        <w:gridCol w:w="5678"/>
        <w:gridCol w:w="4762"/>
      </w:tblGrid>
      <w:tr w:rsidR="00123AC1" w:rsidRPr="00B9630B" w14:paraId="6693896D" w14:textId="77777777" w:rsidTr="00EB372E">
        <w:trPr>
          <w:trHeight w:val="342"/>
        </w:trPr>
        <w:tc>
          <w:tcPr>
            <w:tcW w:w="5678" w:type="dxa"/>
            <w:shd w:val="clear" w:color="auto" w:fill="auto"/>
            <w:vAlign w:val="center"/>
          </w:tcPr>
          <w:p w14:paraId="50E88681" w14:textId="77777777" w:rsidR="00123AC1" w:rsidRPr="00B9630B" w:rsidRDefault="00123AC1" w:rsidP="00EB372E">
            <w:pPr>
              <w:rPr>
                <w:b/>
                <w:bCs/>
                <w:noProof/>
                <w:sz w:val="20"/>
                <w:szCs w:val="20"/>
              </w:rPr>
            </w:pPr>
            <w:r w:rsidRPr="00B9630B">
              <w:rPr>
                <w:b/>
                <w:bCs/>
                <w:noProof/>
                <w:sz w:val="20"/>
                <w:szCs w:val="20"/>
              </w:rPr>
              <w:t>Regional Representation Attendees</w:t>
            </w:r>
          </w:p>
        </w:tc>
        <w:tc>
          <w:tcPr>
            <w:tcW w:w="4762" w:type="dxa"/>
            <w:shd w:val="clear" w:color="auto" w:fill="auto"/>
            <w:vAlign w:val="center"/>
          </w:tcPr>
          <w:p w14:paraId="037CD211" w14:textId="77777777" w:rsidR="00123AC1" w:rsidRPr="00B9630B" w:rsidRDefault="00123AC1" w:rsidP="00EB372E">
            <w:pPr>
              <w:rPr>
                <w:b/>
                <w:bCs/>
                <w:noProof/>
                <w:sz w:val="20"/>
                <w:szCs w:val="20"/>
              </w:rPr>
            </w:pPr>
            <w:r w:rsidRPr="00B9630B">
              <w:rPr>
                <w:b/>
                <w:bCs/>
                <w:noProof/>
                <w:sz w:val="20"/>
                <w:szCs w:val="20"/>
              </w:rPr>
              <w:t>Subcommittee Representation Attendees</w:t>
            </w:r>
          </w:p>
        </w:tc>
      </w:tr>
      <w:tr w:rsidR="00123AC1" w:rsidRPr="003C7481" w14:paraId="59597341" w14:textId="77777777" w:rsidTr="00EB372E">
        <w:trPr>
          <w:trHeight w:val="296"/>
        </w:trPr>
        <w:tc>
          <w:tcPr>
            <w:tcW w:w="5678" w:type="dxa"/>
            <w:shd w:val="clear" w:color="auto" w:fill="auto"/>
          </w:tcPr>
          <w:p w14:paraId="450BFDBA" w14:textId="77777777" w:rsidR="00123AC1" w:rsidRPr="00D857C9" w:rsidRDefault="00123AC1" w:rsidP="00EB372E">
            <w:pPr>
              <w:rPr>
                <w:sz w:val="20"/>
                <w:szCs w:val="20"/>
              </w:rPr>
            </w:pPr>
            <w:r w:rsidRPr="00D857C9">
              <w:rPr>
                <w:sz w:val="20"/>
                <w:szCs w:val="20"/>
              </w:rPr>
              <w:t xml:space="preserve">R1: </w:t>
            </w:r>
          </w:p>
        </w:tc>
        <w:tc>
          <w:tcPr>
            <w:tcW w:w="4762" w:type="dxa"/>
            <w:shd w:val="clear" w:color="auto" w:fill="auto"/>
            <w:vAlign w:val="center"/>
          </w:tcPr>
          <w:p w14:paraId="7811AE52" w14:textId="77777777" w:rsidR="00123AC1" w:rsidRPr="003C7481" w:rsidRDefault="00123AC1" w:rsidP="00EB372E">
            <w:pPr>
              <w:rPr>
                <w:bCs/>
                <w:noProof/>
                <w:sz w:val="20"/>
                <w:szCs w:val="20"/>
              </w:rPr>
            </w:pPr>
            <w:r w:rsidRPr="003C7481">
              <w:rPr>
                <w:bCs/>
                <w:noProof/>
                <w:sz w:val="20"/>
                <w:szCs w:val="20"/>
              </w:rPr>
              <w:t xml:space="preserve">National Steering Committee- </w:t>
            </w:r>
            <w:r>
              <w:rPr>
                <w:bCs/>
                <w:noProof/>
                <w:sz w:val="20"/>
                <w:szCs w:val="20"/>
              </w:rPr>
              <w:t>Lisa and Jennifer</w:t>
            </w:r>
          </w:p>
        </w:tc>
      </w:tr>
      <w:tr w:rsidR="00123AC1" w:rsidRPr="003C7481" w14:paraId="24DE52FC" w14:textId="77777777" w:rsidTr="00EB372E">
        <w:trPr>
          <w:trHeight w:val="206"/>
        </w:trPr>
        <w:tc>
          <w:tcPr>
            <w:tcW w:w="5678" w:type="dxa"/>
            <w:shd w:val="clear" w:color="auto" w:fill="auto"/>
          </w:tcPr>
          <w:p w14:paraId="57A75B01" w14:textId="77777777" w:rsidR="00123AC1" w:rsidRPr="00D857C9" w:rsidRDefault="00123AC1" w:rsidP="00EB372E">
            <w:pPr>
              <w:rPr>
                <w:sz w:val="20"/>
                <w:szCs w:val="20"/>
              </w:rPr>
            </w:pPr>
            <w:r w:rsidRPr="00D857C9">
              <w:rPr>
                <w:sz w:val="20"/>
                <w:szCs w:val="20"/>
              </w:rPr>
              <w:t xml:space="preserve">R2: </w:t>
            </w:r>
          </w:p>
        </w:tc>
        <w:tc>
          <w:tcPr>
            <w:tcW w:w="4762" w:type="dxa"/>
            <w:shd w:val="clear" w:color="auto" w:fill="auto"/>
            <w:vAlign w:val="center"/>
          </w:tcPr>
          <w:p w14:paraId="4A5B1FC3" w14:textId="77777777" w:rsidR="00123AC1" w:rsidRPr="003C7481" w:rsidRDefault="00123AC1" w:rsidP="00EB372E">
            <w:pPr>
              <w:rPr>
                <w:bCs/>
                <w:noProof/>
                <w:sz w:val="20"/>
                <w:szCs w:val="20"/>
              </w:rPr>
            </w:pPr>
            <w:r w:rsidRPr="003C7481">
              <w:rPr>
                <w:bCs/>
                <w:noProof/>
                <w:sz w:val="20"/>
                <w:szCs w:val="20"/>
              </w:rPr>
              <w:t xml:space="preserve">Annual Training – </w:t>
            </w:r>
          </w:p>
        </w:tc>
      </w:tr>
      <w:tr w:rsidR="00123AC1" w:rsidRPr="003C7481" w14:paraId="112390B4" w14:textId="77777777" w:rsidTr="00EB372E">
        <w:trPr>
          <w:trHeight w:val="206"/>
        </w:trPr>
        <w:tc>
          <w:tcPr>
            <w:tcW w:w="5678" w:type="dxa"/>
            <w:shd w:val="clear" w:color="auto" w:fill="auto"/>
          </w:tcPr>
          <w:p w14:paraId="00224A8B" w14:textId="77777777" w:rsidR="00123AC1" w:rsidRPr="00D857C9" w:rsidRDefault="00123AC1" w:rsidP="00EB372E">
            <w:pPr>
              <w:rPr>
                <w:sz w:val="20"/>
                <w:szCs w:val="20"/>
              </w:rPr>
            </w:pPr>
            <w:r w:rsidRPr="00D857C9">
              <w:rPr>
                <w:sz w:val="20"/>
                <w:szCs w:val="20"/>
              </w:rPr>
              <w:t xml:space="preserve">R 3: </w:t>
            </w:r>
          </w:p>
        </w:tc>
        <w:tc>
          <w:tcPr>
            <w:tcW w:w="4762" w:type="dxa"/>
            <w:shd w:val="clear" w:color="auto" w:fill="auto"/>
            <w:vAlign w:val="center"/>
          </w:tcPr>
          <w:p w14:paraId="3E92646D" w14:textId="77777777" w:rsidR="00123AC1" w:rsidRPr="003C7481" w:rsidRDefault="00123AC1" w:rsidP="00EB372E">
            <w:pPr>
              <w:rPr>
                <w:bCs/>
                <w:noProof/>
                <w:sz w:val="20"/>
                <w:szCs w:val="20"/>
              </w:rPr>
            </w:pPr>
            <w:r w:rsidRPr="003C7481">
              <w:rPr>
                <w:bCs/>
                <w:noProof/>
                <w:sz w:val="20"/>
                <w:szCs w:val="20"/>
              </w:rPr>
              <w:t xml:space="preserve">Education- </w:t>
            </w:r>
            <w:r>
              <w:rPr>
                <w:bCs/>
                <w:noProof/>
                <w:sz w:val="20"/>
                <w:szCs w:val="20"/>
              </w:rPr>
              <w:t>Belinda Briedenbach</w:t>
            </w:r>
          </w:p>
        </w:tc>
      </w:tr>
      <w:tr w:rsidR="00123AC1" w:rsidRPr="003C7481" w14:paraId="7C712BAE" w14:textId="77777777" w:rsidTr="00EB372E">
        <w:trPr>
          <w:trHeight w:val="243"/>
        </w:trPr>
        <w:tc>
          <w:tcPr>
            <w:tcW w:w="5678" w:type="dxa"/>
            <w:shd w:val="clear" w:color="auto" w:fill="auto"/>
          </w:tcPr>
          <w:p w14:paraId="1C7308DB" w14:textId="77777777" w:rsidR="00123AC1" w:rsidRPr="00D857C9" w:rsidRDefault="00123AC1" w:rsidP="00EB372E">
            <w:pPr>
              <w:rPr>
                <w:sz w:val="20"/>
                <w:szCs w:val="20"/>
              </w:rPr>
            </w:pPr>
            <w:r w:rsidRPr="00D857C9">
              <w:rPr>
                <w:sz w:val="20"/>
                <w:szCs w:val="20"/>
              </w:rPr>
              <w:t xml:space="preserve">R4: </w:t>
            </w:r>
            <w:r>
              <w:rPr>
                <w:bCs/>
                <w:noProof/>
                <w:sz w:val="20"/>
                <w:szCs w:val="20"/>
              </w:rPr>
              <w:t>Donovan Grimwood</w:t>
            </w:r>
          </w:p>
        </w:tc>
        <w:tc>
          <w:tcPr>
            <w:tcW w:w="4762" w:type="dxa"/>
            <w:shd w:val="clear" w:color="auto" w:fill="auto"/>
            <w:vAlign w:val="center"/>
          </w:tcPr>
          <w:p w14:paraId="04278DA2" w14:textId="77777777" w:rsidR="00123AC1" w:rsidRPr="003C7481" w:rsidRDefault="00123AC1" w:rsidP="00EB372E">
            <w:pPr>
              <w:rPr>
                <w:bCs/>
                <w:noProof/>
                <w:sz w:val="20"/>
                <w:szCs w:val="20"/>
              </w:rPr>
            </w:pPr>
            <w:r w:rsidRPr="003C7481">
              <w:rPr>
                <w:bCs/>
                <w:noProof/>
                <w:sz w:val="20"/>
                <w:szCs w:val="20"/>
              </w:rPr>
              <w:t>Promotion-</w:t>
            </w:r>
            <w:r>
              <w:rPr>
                <w:bCs/>
                <w:noProof/>
                <w:sz w:val="20"/>
                <w:szCs w:val="20"/>
              </w:rPr>
              <w:t xml:space="preserve"> </w:t>
            </w:r>
          </w:p>
        </w:tc>
      </w:tr>
      <w:tr w:rsidR="00123AC1" w:rsidRPr="003C7481" w14:paraId="2250E790" w14:textId="77777777" w:rsidTr="00EB372E">
        <w:trPr>
          <w:trHeight w:val="251"/>
        </w:trPr>
        <w:tc>
          <w:tcPr>
            <w:tcW w:w="5678" w:type="dxa"/>
            <w:shd w:val="clear" w:color="auto" w:fill="auto"/>
          </w:tcPr>
          <w:p w14:paraId="1CA5BC62" w14:textId="77777777" w:rsidR="00123AC1" w:rsidRPr="00D857C9" w:rsidRDefault="00123AC1" w:rsidP="00123AC1">
            <w:pPr>
              <w:rPr>
                <w:sz w:val="20"/>
                <w:szCs w:val="20"/>
              </w:rPr>
            </w:pPr>
            <w:r w:rsidRPr="00D857C9">
              <w:rPr>
                <w:sz w:val="20"/>
                <w:szCs w:val="20"/>
              </w:rPr>
              <w:t xml:space="preserve">R5: </w:t>
            </w:r>
          </w:p>
        </w:tc>
        <w:tc>
          <w:tcPr>
            <w:tcW w:w="4762" w:type="dxa"/>
            <w:shd w:val="clear" w:color="auto" w:fill="auto"/>
            <w:vAlign w:val="center"/>
          </w:tcPr>
          <w:p w14:paraId="1D38ACFB" w14:textId="77777777" w:rsidR="00123AC1" w:rsidRPr="003C7481" w:rsidRDefault="00123AC1" w:rsidP="00EB372E">
            <w:pPr>
              <w:rPr>
                <w:bCs/>
                <w:noProof/>
                <w:sz w:val="20"/>
                <w:szCs w:val="20"/>
              </w:rPr>
            </w:pPr>
            <w:r w:rsidRPr="003C7481">
              <w:rPr>
                <w:bCs/>
                <w:noProof/>
                <w:sz w:val="20"/>
                <w:szCs w:val="20"/>
              </w:rPr>
              <w:t>Technical</w:t>
            </w:r>
            <w:r>
              <w:rPr>
                <w:bCs/>
                <w:noProof/>
                <w:sz w:val="20"/>
                <w:szCs w:val="20"/>
              </w:rPr>
              <w:t xml:space="preserve"> – Donovan Grimwood</w:t>
            </w:r>
          </w:p>
        </w:tc>
      </w:tr>
      <w:tr w:rsidR="00123AC1" w:rsidRPr="003C7481" w14:paraId="5CF4BBB1" w14:textId="77777777" w:rsidTr="00EB372E">
        <w:tc>
          <w:tcPr>
            <w:tcW w:w="5678" w:type="dxa"/>
            <w:shd w:val="clear" w:color="auto" w:fill="auto"/>
          </w:tcPr>
          <w:p w14:paraId="14D032A4" w14:textId="77777777" w:rsidR="00123AC1" w:rsidRPr="00D857C9" w:rsidRDefault="00123AC1" w:rsidP="00123AC1">
            <w:pPr>
              <w:rPr>
                <w:sz w:val="20"/>
                <w:szCs w:val="20"/>
              </w:rPr>
            </w:pPr>
            <w:r w:rsidRPr="00D857C9">
              <w:rPr>
                <w:sz w:val="20"/>
                <w:szCs w:val="20"/>
              </w:rPr>
              <w:t>R6:</w:t>
            </w:r>
            <w:r>
              <w:rPr>
                <w:sz w:val="20"/>
                <w:szCs w:val="20"/>
              </w:rPr>
              <w:t xml:space="preserve">  </w:t>
            </w:r>
          </w:p>
        </w:tc>
        <w:tc>
          <w:tcPr>
            <w:tcW w:w="4762" w:type="dxa"/>
            <w:shd w:val="clear" w:color="auto" w:fill="auto"/>
            <w:vAlign w:val="center"/>
          </w:tcPr>
          <w:p w14:paraId="12338151" w14:textId="77777777" w:rsidR="00123AC1" w:rsidRPr="003C7481" w:rsidRDefault="00123AC1" w:rsidP="00EB372E">
            <w:pPr>
              <w:rPr>
                <w:bCs/>
                <w:noProof/>
                <w:sz w:val="20"/>
                <w:szCs w:val="20"/>
              </w:rPr>
            </w:pPr>
            <w:r w:rsidRPr="003C7481">
              <w:rPr>
                <w:bCs/>
                <w:noProof/>
                <w:sz w:val="20"/>
                <w:szCs w:val="20"/>
              </w:rPr>
              <w:t>Award</w:t>
            </w:r>
            <w:r>
              <w:rPr>
                <w:bCs/>
                <w:noProof/>
                <w:sz w:val="20"/>
                <w:szCs w:val="20"/>
              </w:rPr>
              <w:t xml:space="preserve">s </w:t>
            </w:r>
            <w:r w:rsidRPr="003C7481">
              <w:rPr>
                <w:bCs/>
                <w:noProof/>
                <w:sz w:val="20"/>
                <w:szCs w:val="20"/>
              </w:rPr>
              <w:t>-</w:t>
            </w:r>
          </w:p>
        </w:tc>
      </w:tr>
      <w:tr w:rsidR="00123AC1" w:rsidRPr="003C7481" w14:paraId="45E6CC33" w14:textId="77777777" w:rsidTr="00EB372E">
        <w:tc>
          <w:tcPr>
            <w:tcW w:w="5678" w:type="dxa"/>
            <w:shd w:val="clear" w:color="auto" w:fill="auto"/>
          </w:tcPr>
          <w:p w14:paraId="33D16924" w14:textId="77777777" w:rsidR="00123AC1" w:rsidRPr="00D857C9" w:rsidRDefault="00123AC1" w:rsidP="00EB372E">
            <w:pPr>
              <w:rPr>
                <w:sz w:val="20"/>
                <w:szCs w:val="20"/>
              </w:rPr>
            </w:pPr>
            <w:r w:rsidRPr="00D857C9">
              <w:rPr>
                <w:sz w:val="20"/>
                <w:szCs w:val="20"/>
              </w:rPr>
              <w:t xml:space="preserve">R7: </w:t>
            </w:r>
            <w:r>
              <w:rPr>
                <w:sz w:val="20"/>
                <w:szCs w:val="20"/>
              </w:rPr>
              <w:t>Jennifer Wittenburg</w:t>
            </w:r>
          </w:p>
        </w:tc>
        <w:tc>
          <w:tcPr>
            <w:tcW w:w="4762" w:type="dxa"/>
            <w:shd w:val="clear" w:color="auto" w:fill="auto"/>
            <w:vAlign w:val="center"/>
          </w:tcPr>
          <w:p w14:paraId="03BB5CE1" w14:textId="77777777" w:rsidR="00123AC1" w:rsidRPr="003C7481" w:rsidRDefault="00123AC1" w:rsidP="00EB372E">
            <w:pPr>
              <w:rPr>
                <w:bCs/>
                <w:noProof/>
                <w:sz w:val="20"/>
                <w:szCs w:val="20"/>
              </w:rPr>
            </w:pPr>
            <w:r w:rsidRPr="003C7481">
              <w:rPr>
                <w:bCs/>
                <w:noProof/>
                <w:sz w:val="20"/>
                <w:szCs w:val="20"/>
              </w:rPr>
              <w:t xml:space="preserve">Website – </w:t>
            </w:r>
            <w:r>
              <w:rPr>
                <w:bCs/>
                <w:noProof/>
                <w:sz w:val="20"/>
                <w:szCs w:val="20"/>
              </w:rPr>
              <w:t>Nancy Larson</w:t>
            </w:r>
          </w:p>
        </w:tc>
      </w:tr>
      <w:tr w:rsidR="00123AC1" w:rsidRPr="003C7481" w14:paraId="6E65786E" w14:textId="77777777" w:rsidTr="00EB372E">
        <w:trPr>
          <w:trHeight w:val="360"/>
        </w:trPr>
        <w:tc>
          <w:tcPr>
            <w:tcW w:w="5678" w:type="dxa"/>
            <w:shd w:val="clear" w:color="auto" w:fill="auto"/>
          </w:tcPr>
          <w:p w14:paraId="42349DAA" w14:textId="77777777" w:rsidR="00123AC1" w:rsidRPr="00D857C9" w:rsidRDefault="00123AC1" w:rsidP="00EB372E">
            <w:pPr>
              <w:rPr>
                <w:sz w:val="20"/>
                <w:szCs w:val="20"/>
              </w:rPr>
            </w:pPr>
            <w:r w:rsidRPr="00D857C9">
              <w:rPr>
                <w:sz w:val="20"/>
                <w:szCs w:val="20"/>
              </w:rPr>
              <w:t xml:space="preserve">R8: </w:t>
            </w:r>
            <w:r>
              <w:rPr>
                <w:sz w:val="20"/>
                <w:szCs w:val="20"/>
              </w:rPr>
              <w:t>Alex Helling</w:t>
            </w:r>
          </w:p>
        </w:tc>
        <w:tc>
          <w:tcPr>
            <w:tcW w:w="4762" w:type="dxa"/>
            <w:shd w:val="clear" w:color="auto" w:fill="auto"/>
            <w:vAlign w:val="center"/>
          </w:tcPr>
          <w:p w14:paraId="77915420" w14:textId="77777777" w:rsidR="00123AC1" w:rsidRDefault="00123AC1" w:rsidP="00EB372E">
            <w:pPr>
              <w:rPr>
                <w:bCs/>
                <w:noProof/>
                <w:sz w:val="20"/>
                <w:szCs w:val="20"/>
              </w:rPr>
            </w:pPr>
            <w:r w:rsidRPr="003C7481">
              <w:rPr>
                <w:bCs/>
                <w:noProof/>
                <w:sz w:val="20"/>
                <w:szCs w:val="20"/>
              </w:rPr>
              <w:t>EPA –</w:t>
            </w:r>
            <w:r>
              <w:rPr>
                <w:bCs/>
                <w:noProof/>
                <w:sz w:val="20"/>
                <w:szCs w:val="20"/>
              </w:rPr>
              <w:t xml:space="preserve"> Paula Hoag and Elnora Thompson</w:t>
            </w:r>
          </w:p>
          <w:p w14:paraId="1D5559DF" w14:textId="77777777" w:rsidR="00123AC1" w:rsidRPr="003C7481" w:rsidRDefault="00123AC1" w:rsidP="00EB372E">
            <w:pPr>
              <w:rPr>
                <w:bCs/>
                <w:noProof/>
                <w:sz w:val="20"/>
                <w:szCs w:val="20"/>
              </w:rPr>
            </w:pPr>
            <w:r>
              <w:rPr>
                <w:bCs/>
                <w:noProof/>
                <w:sz w:val="20"/>
                <w:szCs w:val="20"/>
              </w:rPr>
              <w:t>EPA contractor – Kurd Ali</w:t>
            </w:r>
          </w:p>
        </w:tc>
      </w:tr>
      <w:tr w:rsidR="00123AC1" w:rsidRPr="003C7481" w14:paraId="2615D26D" w14:textId="77777777" w:rsidTr="00EB372E">
        <w:tc>
          <w:tcPr>
            <w:tcW w:w="5678" w:type="dxa"/>
            <w:shd w:val="clear" w:color="auto" w:fill="auto"/>
          </w:tcPr>
          <w:p w14:paraId="45CA0B8C" w14:textId="77777777" w:rsidR="00123AC1" w:rsidRPr="00D857C9" w:rsidRDefault="00123AC1" w:rsidP="00EB372E">
            <w:pPr>
              <w:rPr>
                <w:sz w:val="20"/>
                <w:szCs w:val="20"/>
              </w:rPr>
            </w:pPr>
            <w:r w:rsidRPr="00D857C9">
              <w:rPr>
                <w:sz w:val="20"/>
                <w:szCs w:val="20"/>
              </w:rPr>
              <w:t xml:space="preserve">R9: </w:t>
            </w:r>
            <w:r>
              <w:rPr>
                <w:sz w:val="20"/>
                <w:szCs w:val="20"/>
              </w:rPr>
              <w:t>Eric F</w:t>
            </w:r>
          </w:p>
        </w:tc>
        <w:tc>
          <w:tcPr>
            <w:tcW w:w="4762" w:type="dxa"/>
            <w:shd w:val="clear" w:color="auto" w:fill="auto"/>
            <w:vAlign w:val="center"/>
          </w:tcPr>
          <w:p w14:paraId="7329CFCD" w14:textId="77777777" w:rsidR="00123AC1" w:rsidRPr="003C7481" w:rsidRDefault="00123AC1" w:rsidP="00EB372E">
            <w:pPr>
              <w:rPr>
                <w:bCs/>
                <w:noProof/>
                <w:sz w:val="20"/>
                <w:szCs w:val="20"/>
              </w:rPr>
            </w:pPr>
          </w:p>
        </w:tc>
      </w:tr>
      <w:tr w:rsidR="00123AC1" w:rsidRPr="003C7481" w14:paraId="15683D6E" w14:textId="77777777" w:rsidTr="00EB372E">
        <w:trPr>
          <w:trHeight w:val="288"/>
        </w:trPr>
        <w:tc>
          <w:tcPr>
            <w:tcW w:w="5678" w:type="dxa"/>
            <w:shd w:val="clear" w:color="auto" w:fill="auto"/>
          </w:tcPr>
          <w:p w14:paraId="2E366941" w14:textId="77777777" w:rsidR="00123AC1" w:rsidRPr="00D857C9" w:rsidRDefault="00123AC1" w:rsidP="00EB372E">
            <w:pPr>
              <w:rPr>
                <w:sz w:val="20"/>
                <w:szCs w:val="20"/>
              </w:rPr>
            </w:pPr>
            <w:r w:rsidRPr="00D857C9">
              <w:rPr>
                <w:sz w:val="20"/>
                <w:szCs w:val="20"/>
              </w:rPr>
              <w:t xml:space="preserve">R10: </w:t>
            </w:r>
            <w:r>
              <w:rPr>
                <w:sz w:val="20"/>
                <w:szCs w:val="20"/>
              </w:rPr>
              <w:t>Hillarie Sales</w:t>
            </w:r>
          </w:p>
        </w:tc>
        <w:tc>
          <w:tcPr>
            <w:tcW w:w="4762" w:type="dxa"/>
            <w:shd w:val="clear" w:color="auto" w:fill="auto"/>
            <w:vAlign w:val="center"/>
          </w:tcPr>
          <w:p w14:paraId="7870AB4A" w14:textId="77777777" w:rsidR="00123AC1" w:rsidRPr="003C7481" w:rsidRDefault="00123AC1" w:rsidP="00EB372E">
            <w:pPr>
              <w:rPr>
                <w:bCs/>
                <w:noProof/>
                <w:sz w:val="20"/>
                <w:szCs w:val="20"/>
              </w:rPr>
            </w:pPr>
          </w:p>
        </w:tc>
      </w:tr>
    </w:tbl>
    <w:p w14:paraId="5B096F10" w14:textId="77777777" w:rsidR="00123AC1" w:rsidRDefault="00123AC1" w:rsidP="00C34A8B"/>
    <w:p w14:paraId="13F6AB4E" w14:textId="77777777" w:rsidR="00AA227A" w:rsidRDefault="00AA227A" w:rsidP="00C34A8B"/>
    <w:p w14:paraId="791697CA" w14:textId="77777777" w:rsidR="00AA227A" w:rsidRDefault="00AA227A" w:rsidP="00C34A8B">
      <w:r w:rsidRPr="00AA227A">
        <w:rPr>
          <w:b/>
        </w:rPr>
        <w:t>Annual Training update</w:t>
      </w:r>
      <w:r>
        <w:t xml:space="preserve"> – Paula Hoag: Survey of states for participation in a Fall Training. About 30 responded and about 50% said they could likely travel if approved. Paula recommends that we cancel the 2020 in-person Annual Training. </w:t>
      </w:r>
    </w:p>
    <w:p w14:paraId="72CA1305" w14:textId="77777777" w:rsidR="00AA227A" w:rsidRDefault="00AA227A" w:rsidP="00C34A8B"/>
    <w:p w14:paraId="4D48A3B9" w14:textId="77777777" w:rsidR="00AA227A" w:rsidRDefault="00AA227A" w:rsidP="00C34A8B">
      <w:r>
        <w:t xml:space="preserve">How does this impact funding for future or 2022 funding? EPA typically funds every other year? By canceling it now and we can re-appropriate the funds now and keep it from getting swept. </w:t>
      </w:r>
    </w:p>
    <w:p w14:paraId="76BDC240" w14:textId="77777777" w:rsidR="00AA227A" w:rsidRDefault="00AA227A" w:rsidP="00C34A8B"/>
    <w:p w14:paraId="68D20D7B" w14:textId="77777777" w:rsidR="00AA227A" w:rsidRDefault="00AA227A" w:rsidP="00C34A8B">
      <w:r>
        <w:t>New NSBEAP grant includes funding for 2022 and 2024 Annual Trainings.</w:t>
      </w:r>
    </w:p>
    <w:p w14:paraId="5D5C07D1" w14:textId="77777777" w:rsidR="00AA227A" w:rsidRDefault="00AA227A" w:rsidP="00C34A8B"/>
    <w:p w14:paraId="2EA4B87D" w14:textId="77777777" w:rsidR="00AA227A" w:rsidRDefault="00AA227A" w:rsidP="00C34A8B">
      <w:r>
        <w:t>Could it be used for 2021? Paula prefers not to push the money into 2021, the preference is to use the funds by Oct. 1, possibly for a virtual event.</w:t>
      </w:r>
    </w:p>
    <w:p w14:paraId="00466BE8" w14:textId="77777777" w:rsidR="00520969" w:rsidRDefault="00520969" w:rsidP="00C34A8B"/>
    <w:p w14:paraId="28A64440" w14:textId="77777777" w:rsidR="00520969" w:rsidRPr="00123AC1" w:rsidRDefault="00520969" w:rsidP="00520969">
      <w:r w:rsidRPr="00123AC1">
        <w:t>For 2020, should be host a virtual event?</w:t>
      </w:r>
    </w:p>
    <w:p w14:paraId="0D952219" w14:textId="77777777" w:rsidR="00520969" w:rsidRPr="00123AC1" w:rsidRDefault="00520969" w:rsidP="00520969">
      <w:pPr>
        <w:pStyle w:val="ListParagraph"/>
        <w:numPr>
          <w:ilvl w:val="0"/>
          <w:numId w:val="14"/>
        </w:numPr>
        <w:rPr>
          <w:rFonts w:ascii="Times New Roman" w:hAnsi="Times New Roman" w:cs="Times New Roman"/>
        </w:rPr>
      </w:pPr>
      <w:r w:rsidRPr="00123AC1">
        <w:rPr>
          <w:rFonts w:ascii="Times New Roman" w:hAnsi="Times New Roman" w:cs="Times New Roman"/>
        </w:rPr>
        <w:t>Viable option</w:t>
      </w:r>
    </w:p>
    <w:p w14:paraId="2D49C897" w14:textId="77777777" w:rsidR="00520969" w:rsidRPr="00123AC1" w:rsidRDefault="00520969" w:rsidP="00520969">
      <w:pPr>
        <w:pStyle w:val="ListParagraph"/>
        <w:numPr>
          <w:ilvl w:val="0"/>
          <w:numId w:val="14"/>
        </w:numPr>
        <w:rPr>
          <w:rFonts w:ascii="Times New Roman" w:hAnsi="Times New Roman" w:cs="Times New Roman"/>
        </w:rPr>
      </w:pPr>
      <w:r w:rsidRPr="00123AC1">
        <w:rPr>
          <w:rFonts w:ascii="Times New Roman" w:hAnsi="Times New Roman" w:cs="Times New Roman"/>
        </w:rPr>
        <w:t>If need to have a contractor, would need to have in place within a few weeks</w:t>
      </w:r>
    </w:p>
    <w:p w14:paraId="02A1027B" w14:textId="77777777" w:rsidR="00520969" w:rsidRPr="00123AC1" w:rsidRDefault="00520969" w:rsidP="00520969">
      <w:pPr>
        <w:pStyle w:val="ListParagraph"/>
        <w:numPr>
          <w:ilvl w:val="0"/>
          <w:numId w:val="14"/>
        </w:numPr>
        <w:rPr>
          <w:rFonts w:ascii="Times New Roman" w:hAnsi="Times New Roman" w:cs="Times New Roman"/>
        </w:rPr>
      </w:pPr>
      <w:r w:rsidRPr="00123AC1">
        <w:rPr>
          <w:rFonts w:ascii="Times New Roman" w:hAnsi="Times New Roman" w:cs="Times New Roman"/>
        </w:rPr>
        <w:t xml:space="preserve">Can facilitate this through the current grant </w:t>
      </w:r>
    </w:p>
    <w:p w14:paraId="75E8CFF1" w14:textId="77777777" w:rsidR="00520969" w:rsidRPr="00123AC1" w:rsidRDefault="00520969" w:rsidP="00520969">
      <w:pPr>
        <w:pStyle w:val="ListParagraph"/>
        <w:numPr>
          <w:ilvl w:val="0"/>
          <w:numId w:val="14"/>
        </w:numPr>
        <w:rPr>
          <w:rFonts w:ascii="Times New Roman" w:hAnsi="Times New Roman" w:cs="Times New Roman"/>
        </w:rPr>
      </w:pPr>
      <w:r w:rsidRPr="00123AC1">
        <w:rPr>
          <w:rFonts w:ascii="Times New Roman" w:hAnsi="Times New Roman" w:cs="Times New Roman"/>
        </w:rPr>
        <w:t>Zoom is familiar to most on NSBEAP and it is easy to use</w:t>
      </w:r>
    </w:p>
    <w:p w14:paraId="7F7E57A5" w14:textId="77777777" w:rsidR="00520969" w:rsidRPr="00123AC1" w:rsidRDefault="00520969" w:rsidP="00520969">
      <w:pPr>
        <w:pStyle w:val="ListParagraph"/>
        <w:numPr>
          <w:ilvl w:val="0"/>
          <w:numId w:val="14"/>
        </w:numPr>
        <w:rPr>
          <w:rFonts w:ascii="Times New Roman" w:hAnsi="Times New Roman" w:cs="Times New Roman"/>
        </w:rPr>
      </w:pPr>
      <w:r w:rsidRPr="00123AC1">
        <w:rPr>
          <w:rFonts w:ascii="Times New Roman" w:hAnsi="Times New Roman" w:cs="Times New Roman"/>
        </w:rPr>
        <w:t>Can host up to 150 participants with permission</w:t>
      </w:r>
    </w:p>
    <w:p w14:paraId="2CF558E4" w14:textId="77777777" w:rsidR="00520969" w:rsidRPr="00123AC1" w:rsidRDefault="00520969" w:rsidP="00520969">
      <w:pPr>
        <w:pStyle w:val="ListParagraph"/>
        <w:numPr>
          <w:ilvl w:val="0"/>
          <w:numId w:val="14"/>
        </w:numPr>
        <w:rPr>
          <w:rFonts w:ascii="Times New Roman" w:hAnsi="Times New Roman" w:cs="Times New Roman"/>
        </w:rPr>
      </w:pPr>
      <w:r w:rsidRPr="00123AC1">
        <w:rPr>
          <w:rFonts w:ascii="Times New Roman" w:hAnsi="Times New Roman" w:cs="Times New Roman"/>
        </w:rPr>
        <w:t>Timing?</w:t>
      </w:r>
    </w:p>
    <w:p w14:paraId="5B5FF7B8" w14:textId="77777777" w:rsidR="000E008F" w:rsidRPr="00123AC1" w:rsidRDefault="00520969" w:rsidP="00520969">
      <w:pPr>
        <w:pStyle w:val="ListParagraph"/>
        <w:numPr>
          <w:ilvl w:val="1"/>
          <w:numId w:val="14"/>
        </w:numPr>
        <w:rPr>
          <w:rFonts w:ascii="Times New Roman" w:hAnsi="Times New Roman" w:cs="Times New Roman"/>
        </w:rPr>
      </w:pPr>
      <w:r w:rsidRPr="00123AC1">
        <w:rPr>
          <w:rFonts w:ascii="Times New Roman" w:hAnsi="Times New Roman" w:cs="Times New Roman"/>
        </w:rPr>
        <w:t>September</w:t>
      </w:r>
      <w:r w:rsidR="000E008F" w:rsidRPr="00123AC1">
        <w:rPr>
          <w:rFonts w:ascii="Times New Roman" w:hAnsi="Times New Roman" w:cs="Times New Roman"/>
        </w:rPr>
        <w:t xml:space="preserve"> – Paula suggests early September, Paula and Nancy can talk about what might need to be added to the grant to support this effort. Includes a summary report.</w:t>
      </w:r>
    </w:p>
    <w:p w14:paraId="0BAF4655" w14:textId="77777777" w:rsidR="000E008F" w:rsidRPr="00123AC1" w:rsidRDefault="000E008F" w:rsidP="00520969">
      <w:pPr>
        <w:pStyle w:val="ListParagraph"/>
        <w:numPr>
          <w:ilvl w:val="1"/>
          <w:numId w:val="14"/>
        </w:numPr>
        <w:rPr>
          <w:rFonts w:ascii="Times New Roman" w:hAnsi="Times New Roman" w:cs="Times New Roman"/>
        </w:rPr>
      </w:pPr>
      <w:r w:rsidRPr="00123AC1">
        <w:rPr>
          <w:rFonts w:ascii="Times New Roman" w:hAnsi="Times New Roman" w:cs="Times New Roman"/>
        </w:rPr>
        <w:t xml:space="preserve">Third week of September is P2 weeks, please avoid. </w:t>
      </w:r>
      <w:r w:rsidR="005B2A9E" w:rsidRPr="00123AC1">
        <w:rPr>
          <w:rFonts w:ascii="Times New Roman" w:hAnsi="Times New Roman" w:cs="Times New Roman"/>
        </w:rPr>
        <w:t>Sept. 14</w:t>
      </w:r>
    </w:p>
    <w:p w14:paraId="5E29E15A" w14:textId="77777777" w:rsidR="00520969" w:rsidRPr="00123AC1" w:rsidRDefault="000E008F" w:rsidP="00520969">
      <w:pPr>
        <w:pStyle w:val="ListParagraph"/>
        <w:numPr>
          <w:ilvl w:val="1"/>
          <w:numId w:val="14"/>
        </w:numPr>
        <w:rPr>
          <w:rFonts w:ascii="Times New Roman" w:hAnsi="Times New Roman" w:cs="Times New Roman"/>
        </w:rPr>
      </w:pPr>
      <w:r w:rsidRPr="00123AC1">
        <w:rPr>
          <w:rFonts w:ascii="Times New Roman" w:hAnsi="Times New Roman" w:cs="Times New Roman"/>
        </w:rPr>
        <w:lastRenderedPageBreak/>
        <w:t>Region 6 RCRA training – Sept. 1 -3 virtual</w:t>
      </w:r>
    </w:p>
    <w:p w14:paraId="07B71590" w14:textId="77777777" w:rsidR="005B2A9E" w:rsidRPr="00123AC1" w:rsidRDefault="005B2A9E" w:rsidP="00520969">
      <w:pPr>
        <w:pStyle w:val="ListParagraph"/>
        <w:numPr>
          <w:ilvl w:val="1"/>
          <w:numId w:val="14"/>
        </w:numPr>
        <w:rPr>
          <w:rFonts w:ascii="Times New Roman" w:hAnsi="Times New Roman" w:cs="Times New Roman"/>
        </w:rPr>
      </w:pPr>
      <w:r w:rsidRPr="00123AC1">
        <w:rPr>
          <w:rFonts w:ascii="Times New Roman" w:hAnsi="Times New Roman" w:cs="Times New Roman"/>
        </w:rPr>
        <w:t>Sept 8 -11</w:t>
      </w:r>
      <w:r w:rsidRPr="00123AC1">
        <w:rPr>
          <w:rFonts w:ascii="Times New Roman" w:hAnsi="Times New Roman" w:cs="Times New Roman"/>
          <w:vertAlign w:val="superscript"/>
        </w:rPr>
        <w:t>th</w:t>
      </w:r>
      <w:r w:rsidRPr="00123AC1">
        <w:rPr>
          <w:rFonts w:ascii="Times New Roman" w:hAnsi="Times New Roman" w:cs="Times New Roman"/>
        </w:rPr>
        <w:t xml:space="preserve"> (Tues-Friday)</w:t>
      </w:r>
    </w:p>
    <w:p w14:paraId="15C2DCF4" w14:textId="77777777" w:rsidR="00520969" w:rsidRPr="00123AC1" w:rsidRDefault="00520969" w:rsidP="00520969">
      <w:pPr>
        <w:pStyle w:val="ListParagraph"/>
        <w:numPr>
          <w:ilvl w:val="0"/>
          <w:numId w:val="14"/>
        </w:numPr>
        <w:rPr>
          <w:rFonts w:ascii="Times New Roman" w:hAnsi="Times New Roman" w:cs="Times New Roman"/>
        </w:rPr>
      </w:pPr>
      <w:r w:rsidRPr="00123AC1">
        <w:rPr>
          <w:rFonts w:ascii="Times New Roman" w:hAnsi="Times New Roman" w:cs="Times New Roman"/>
        </w:rPr>
        <w:t>Format?</w:t>
      </w:r>
    </w:p>
    <w:p w14:paraId="6FA3337C" w14:textId="77777777" w:rsidR="00520969" w:rsidRPr="00123AC1" w:rsidRDefault="00520969" w:rsidP="00520969">
      <w:pPr>
        <w:pStyle w:val="ListParagraph"/>
        <w:numPr>
          <w:ilvl w:val="1"/>
          <w:numId w:val="14"/>
        </w:numPr>
        <w:rPr>
          <w:rFonts w:ascii="Times New Roman" w:hAnsi="Times New Roman" w:cs="Times New Roman"/>
        </w:rPr>
      </w:pPr>
      <w:r w:rsidRPr="00123AC1">
        <w:rPr>
          <w:rFonts w:ascii="Times New Roman" w:hAnsi="Times New Roman" w:cs="Times New Roman"/>
        </w:rPr>
        <w:t>Breakouts – Nancy will investigate and get training as needed</w:t>
      </w:r>
    </w:p>
    <w:p w14:paraId="62FB1AC0" w14:textId="77777777" w:rsidR="00520969" w:rsidRPr="00123AC1" w:rsidRDefault="00520969" w:rsidP="00520969">
      <w:pPr>
        <w:pStyle w:val="ListParagraph"/>
        <w:numPr>
          <w:ilvl w:val="1"/>
          <w:numId w:val="14"/>
        </w:numPr>
        <w:rPr>
          <w:rFonts w:ascii="Times New Roman" w:hAnsi="Times New Roman" w:cs="Times New Roman"/>
        </w:rPr>
      </w:pPr>
      <w:r w:rsidRPr="00123AC1">
        <w:rPr>
          <w:rFonts w:ascii="Times New Roman" w:hAnsi="Times New Roman" w:cs="Times New Roman"/>
        </w:rPr>
        <w:t>One to two sessions each day for a week?  Avoid Zoom burnout</w:t>
      </w:r>
    </w:p>
    <w:p w14:paraId="563E1795" w14:textId="77777777" w:rsidR="00520969" w:rsidRPr="00123AC1" w:rsidRDefault="00520969" w:rsidP="00520969">
      <w:pPr>
        <w:pStyle w:val="ListParagraph"/>
        <w:numPr>
          <w:ilvl w:val="1"/>
          <w:numId w:val="14"/>
        </w:numPr>
        <w:rPr>
          <w:rFonts w:ascii="Times New Roman" w:hAnsi="Times New Roman" w:cs="Times New Roman"/>
        </w:rPr>
      </w:pPr>
      <w:r w:rsidRPr="00123AC1">
        <w:rPr>
          <w:rFonts w:ascii="Times New Roman" w:hAnsi="Times New Roman" w:cs="Times New Roman"/>
        </w:rPr>
        <w:t>Regular subcommittee calls open up to invite everyone</w:t>
      </w:r>
    </w:p>
    <w:p w14:paraId="271B952F" w14:textId="77777777" w:rsidR="000E008F" w:rsidRPr="00123AC1" w:rsidRDefault="000E008F" w:rsidP="000E008F">
      <w:pPr>
        <w:pStyle w:val="ListParagraph"/>
        <w:numPr>
          <w:ilvl w:val="2"/>
          <w:numId w:val="14"/>
        </w:numPr>
        <w:rPr>
          <w:rFonts w:ascii="Times New Roman" w:hAnsi="Times New Roman" w:cs="Times New Roman"/>
        </w:rPr>
      </w:pPr>
      <w:r w:rsidRPr="00123AC1">
        <w:rPr>
          <w:rFonts w:ascii="Times New Roman" w:hAnsi="Times New Roman" w:cs="Times New Roman"/>
        </w:rPr>
        <w:t>Technical is already moving forward with their sessions via Zoom</w:t>
      </w:r>
    </w:p>
    <w:p w14:paraId="6836EEAF" w14:textId="77777777" w:rsidR="000E008F" w:rsidRPr="00123AC1" w:rsidRDefault="000E008F" w:rsidP="00520969">
      <w:pPr>
        <w:pStyle w:val="ListParagraph"/>
        <w:numPr>
          <w:ilvl w:val="1"/>
          <w:numId w:val="14"/>
        </w:numPr>
        <w:rPr>
          <w:rFonts w:ascii="Times New Roman" w:hAnsi="Times New Roman" w:cs="Times New Roman"/>
        </w:rPr>
      </w:pPr>
      <w:r w:rsidRPr="00123AC1">
        <w:rPr>
          <w:rFonts w:ascii="Times New Roman" w:hAnsi="Times New Roman" w:cs="Times New Roman"/>
        </w:rPr>
        <w:t>Each day include some type of interactive or social aspect to keep people’s attention</w:t>
      </w:r>
    </w:p>
    <w:p w14:paraId="1E6F9BC6" w14:textId="77777777" w:rsidR="005B2A9E" w:rsidRPr="00123AC1" w:rsidRDefault="005B2A9E" w:rsidP="00520969">
      <w:pPr>
        <w:pStyle w:val="ListParagraph"/>
        <w:numPr>
          <w:ilvl w:val="1"/>
          <w:numId w:val="14"/>
        </w:numPr>
        <w:rPr>
          <w:rFonts w:ascii="Times New Roman" w:hAnsi="Times New Roman" w:cs="Times New Roman"/>
        </w:rPr>
      </w:pPr>
      <w:r w:rsidRPr="00123AC1">
        <w:rPr>
          <w:rFonts w:ascii="Times New Roman" w:hAnsi="Times New Roman" w:cs="Times New Roman"/>
        </w:rPr>
        <w:t>Strategy session for NSC</w:t>
      </w:r>
    </w:p>
    <w:p w14:paraId="3AB7B97F" w14:textId="77777777" w:rsidR="005B2A9E" w:rsidRPr="00123AC1" w:rsidRDefault="005B2A9E" w:rsidP="00520969">
      <w:pPr>
        <w:pStyle w:val="ListParagraph"/>
        <w:numPr>
          <w:ilvl w:val="1"/>
          <w:numId w:val="14"/>
        </w:numPr>
        <w:rPr>
          <w:rFonts w:ascii="Times New Roman" w:hAnsi="Times New Roman" w:cs="Times New Roman"/>
        </w:rPr>
      </w:pPr>
      <w:r w:rsidRPr="00123AC1">
        <w:rPr>
          <w:rFonts w:ascii="Times New Roman" w:hAnsi="Times New Roman" w:cs="Times New Roman"/>
        </w:rPr>
        <w:t>Subcommittee</w:t>
      </w:r>
    </w:p>
    <w:p w14:paraId="35540A50" w14:textId="77777777" w:rsidR="000E008F" w:rsidRPr="00123AC1" w:rsidRDefault="005B2A9E" w:rsidP="00520969">
      <w:pPr>
        <w:pStyle w:val="ListParagraph"/>
        <w:numPr>
          <w:ilvl w:val="1"/>
          <w:numId w:val="14"/>
        </w:numPr>
        <w:rPr>
          <w:rFonts w:ascii="Times New Roman" w:hAnsi="Times New Roman" w:cs="Times New Roman"/>
        </w:rPr>
      </w:pPr>
      <w:r w:rsidRPr="00123AC1">
        <w:rPr>
          <w:rFonts w:ascii="Times New Roman" w:hAnsi="Times New Roman" w:cs="Times New Roman"/>
        </w:rPr>
        <w:t xml:space="preserve"> </w:t>
      </w:r>
    </w:p>
    <w:p w14:paraId="741C7C58" w14:textId="77777777" w:rsidR="00CC0C76" w:rsidRPr="00123AC1" w:rsidRDefault="00CC0C76" w:rsidP="00C34A8B"/>
    <w:p w14:paraId="03DB41A5" w14:textId="77777777" w:rsidR="00520969" w:rsidRPr="00123AC1" w:rsidRDefault="005B2A9E" w:rsidP="00C34A8B">
      <w:r w:rsidRPr="00123AC1">
        <w:t>Action items</w:t>
      </w:r>
    </w:p>
    <w:p w14:paraId="0D720C38" w14:textId="77777777" w:rsidR="00CC0C76" w:rsidRPr="00123AC1" w:rsidRDefault="00CC0C76" w:rsidP="00C34A8B"/>
    <w:p w14:paraId="6B4B7970" w14:textId="77777777" w:rsidR="005B2A9E" w:rsidRPr="00123AC1" w:rsidRDefault="005B2A9E" w:rsidP="005B2A9E">
      <w:pPr>
        <w:pStyle w:val="ListParagraph"/>
        <w:numPr>
          <w:ilvl w:val="0"/>
          <w:numId w:val="15"/>
        </w:numPr>
        <w:rPr>
          <w:rFonts w:ascii="Times New Roman" w:hAnsi="Times New Roman" w:cs="Times New Roman"/>
        </w:rPr>
      </w:pPr>
      <w:r w:rsidRPr="00123AC1">
        <w:rPr>
          <w:rFonts w:ascii="Times New Roman" w:hAnsi="Times New Roman" w:cs="Times New Roman"/>
        </w:rPr>
        <w:t>Notify main</w:t>
      </w:r>
      <w:r w:rsidR="00CC0C76" w:rsidRPr="00123AC1">
        <w:rPr>
          <w:rFonts w:ascii="Times New Roman" w:hAnsi="Times New Roman" w:cs="Times New Roman"/>
        </w:rPr>
        <w:t xml:space="preserve"> – Paula</w:t>
      </w:r>
    </w:p>
    <w:p w14:paraId="497EA743" w14:textId="77777777" w:rsidR="00CC0C76" w:rsidRPr="00123AC1" w:rsidRDefault="00CC0C76" w:rsidP="005B2A9E">
      <w:pPr>
        <w:pStyle w:val="ListParagraph"/>
        <w:numPr>
          <w:ilvl w:val="0"/>
          <w:numId w:val="15"/>
        </w:numPr>
        <w:rPr>
          <w:rFonts w:ascii="Times New Roman" w:hAnsi="Times New Roman" w:cs="Times New Roman"/>
        </w:rPr>
      </w:pPr>
      <w:r w:rsidRPr="00123AC1">
        <w:rPr>
          <w:rFonts w:ascii="Times New Roman" w:hAnsi="Times New Roman" w:cs="Times New Roman"/>
        </w:rPr>
        <w:t>Update agenda</w:t>
      </w:r>
    </w:p>
    <w:p w14:paraId="1AE38CA2" w14:textId="77777777" w:rsidR="005B2A9E" w:rsidRPr="00123AC1" w:rsidRDefault="005B2A9E" w:rsidP="005B2A9E">
      <w:pPr>
        <w:pStyle w:val="ListParagraph"/>
        <w:numPr>
          <w:ilvl w:val="0"/>
          <w:numId w:val="15"/>
        </w:numPr>
        <w:rPr>
          <w:rFonts w:ascii="Times New Roman" w:hAnsi="Times New Roman" w:cs="Times New Roman"/>
        </w:rPr>
      </w:pPr>
      <w:r w:rsidRPr="00123AC1">
        <w:rPr>
          <w:rFonts w:ascii="Times New Roman" w:hAnsi="Times New Roman" w:cs="Times New Roman"/>
        </w:rPr>
        <w:t>Update the website</w:t>
      </w:r>
      <w:r w:rsidR="00CC0C76" w:rsidRPr="00123AC1">
        <w:rPr>
          <w:rFonts w:ascii="Times New Roman" w:hAnsi="Times New Roman" w:cs="Times New Roman"/>
        </w:rPr>
        <w:t xml:space="preserve"> - Nancy</w:t>
      </w:r>
    </w:p>
    <w:p w14:paraId="2696EDC8" w14:textId="77777777" w:rsidR="00CC0C76" w:rsidRPr="00123AC1" w:rsidRDefault="00CC0C76" w:rsidP="005B2A9E">
      <w:pPr>
        <w:pStyle w:val="ListParagraph"/>
        <w:numPr>
          <w:ilvl w:val="0"/>
          <w:numId w:val="15"/>
        </w:numPr>
        <w:rPr>
          <w:rFonts w:ascii="Times New Roman" w:hAnsi="Times New Roman" w:cs="Times New Roman"/>
        </w:rPr>
      </w:pPr>
      <w:r w:rsidRPr="00123AC1">
        <w:rPr>
          <w:rFonts w:ascii="Times New Roman" w:hAnsi="Times New Roman" w:cs="Times New Roman"/>
        </w:rPr>
        <w:t>Various contacts and subcommittees follow-up with “green” sessions</w:t>
      </w:r>
    </w:p>
    <w:p w14:paraId="072CDDB6" w14:textId="77777777" w:rsidR="00562367" w:rsidRPr="00123AC1" w:rsidRDefault="00562367" w:rsidP="005B2A9E">
      <w:pPr>
        <w:pStyle w:val="ListParagraph"/>
        <w:numPr>
          <w:ilvl w:val="0"/>
          <w:numId w:val="15"/>
        </w:numPr>
        <w:rPr>
          <w:rFonts w:ascii="Times New Roman" w:hAnsi="Times New Roman" w:cs="Times New Roman"/>
        </w:rPr>
      </w:pPr>
      <w:r w:rsidRPr="00123AC1">
        <w:rPr>
          <w:rFonts w:ascii="Times New Roman" w:hAnsi="Times New Roman" w:cs="Times New Roman"/>
        </w:rPr>
        <w:t>Next call June 1, 2020 at 1pm Eastern</w:t>
      </w:r>
    </w:p>
    <w:p w14:paraId="5F42509A" w14:textId="77777777" w:rsidR="00562367" w:rsidRDefault="00562367" w:rsidP="00562367">
      <w:pPr>
        <w:pStyle w:val="ListParagraph"/>
        <w:numPr>
          <w:ilvl w:val="1"/>
          <w:numId w:val="15"/>
        </w:numPr>
        <w:rPr>
          <w:rFonts w:ascii="Times New Roman" w:hAnsi="Times New Roman" w:cs="Times New Roman"/>
        </w:rPr>
      </w:pPr>
      <w:r w:rsidRPr="00123AC1">
        <w:rPr>
          <w:rFonts w:ascii="Times New Roman" w:hAnsi="Times New Roman" w:cs="Times New Roman"/>
        </w:rPr>
        <w:t>Figure our registration process in June</w:t>
      </w:r>
    </w:p>
    <w:p w14:paraId="0E1B1AB6" w14:textId="77777777" w:rsidR="005C2073" w:rsidRDefault="005C2073" w:rsidP="005C2073"/>
    <w:p w14:paraId="40DC67C6" w14:textId="77777777" w:rsidR="005C2073" w:rsidRDefault="005C2073" w:rsidP="005C2073"/>
    <w:tbl>
      <w:tblPr>
        <w:tblW w:w="10842" w:type="dxa"/>
        <w:tblInd w:w="-43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386"/>
        <w:gridCol w:w="5456"/>
      </w:tblGrid>
      <w:tr w:rsidR="005C2073" w:rsidRPr="001A2536" w14:paraId="44B526CB" w14:textId="77777777" w:rsidTr="00EB372E">
        <w:trPr>
          <w:trHeight w:val="591"/>
        </w:trPr>
        <w:tc>
          <w:tcPr>
            <w:tcW w:w="10842" w:type="dxa"/>
            <w:gridSpan w:val="2"/>
            <w:tcBorders>
              <w:top w:val="single" w:sz="6" w:space="0" w:color="auto"/>
            </w:tcBorders>
            <w:shd w:val="pct10" w:color="auto" w:fill="auto"/>
          </w:tcPr>
          <w:p w14:paraId="6285DE7C" w14:textId="77777777" w:rsidR="005C2073" w:rsidRPr="001A2536" w:rsidRDefault="005C2073" w:rsidP="00EB372E">
            <w:pPr>
              <w:pStyle w:val="Standard1"/>
              <w:jc w:val="center"/>
              <w:rPr>
                <w:b/>
                <w:bCs/>
                <w:sz w:val="40"/>
                <w:szCs w:val="40"/>
                <w:u w:val="single"/>
              </w:rPr>
            </w:pPr>
            <w:r>
              <w:rPr>
                <w:b/>
                <w:bCs/>
                <w:sz w:val="40"/>
                <w:szCs w:val="40"/>
                <w:u w:val="single"/>
              </w:rPr>
              <w:t xml:space="preserve">  NSBEAP (507) Annual Training-Planning for 2020</w:t>
            </w:r>
          </w:p>
        </w:tc>
      </w:tr>
      <w:tr w:rsidR="005C2073" w:rsidRPr="00036086" w14:paraId="54529B16" w14:textId="77777777" w:rsidTr="00EB372E">
        <w:trPr>
          <w:trHeight w:val="2898"/>
        </w:trPr>
        <w:tc>
          <w:tcPr>
            <w:tcW w:w="5386" w:type="dxa"/>
            <w:shd w:val="pct10" w:color="auto" w:fill="auto"/>
          </w:tcPr>
          <w:p w14:paraId="749E1B3A" w14:textId="77777777" w:rsidR="005C2073" w:rsidRPr="00CC53CE" w:rsidRDefault="005C2073" w:rsidP="00EB372E">
            <w:pPr>
              <w:pStyle w:val="Standard1"/>
              <w:tabs>
                <w:tab w:val="center" w:pos="3042"/>
              </w:tabs>
              <w:spacing w:before="0" w:after="0"/>
              <w:rPr>
                <w:rFonts w:cs="Calibri"/>
                <w:b/>
                <w:noProof w:val="0"/>
              </w:rPr>
            </w:pPr>
            <w:r w:rsidRPr="00CC53CE">
              <w:rPr>
                <w:rFonts w:cs="Calibri"/>
                <w:b/>
                <w:noProof w:val="0"/>
              </w:rPr>
              <w:t xml:space="preserve">Date: </w:t>
            </w:r>
            <w:r>
              <w:rPr>
                <w:rFonts w:cs="Calibri"/>
                <w:b/>
                <w:noProof w:val="0"/>
              </w:rPr>
              <w:t>Monday</w:t>
            </w:r>
            <w:r w:rsidRPr="00CC53CE">
              <w:rPr>
                <w:rFonts w:cs="Calibri"/>
                <w:b/>
                <w:noProof w:val="0"/>
              </w:rPr>
              <w:t xml:space="preserve"> </w:t>
            </w:r>
            <w:r>
              <w:rPr>
                <w:rFonts w:cs="Calibri"/>
                <w:b/>
                <w:noProof w:val="0"/>
              </w:rPr>
              <w:t>June</w:t>
            </w:r>
            <w:r w:rsidRPr="00CC53CE">
              <w:rPr>
                <w:rFonts w:cs="Calibri"/>
                <w:b/>
                <w:noProof w:val="0"/>
              </w:rPr>
              <w:t xml:space="preserve"> </w:t>
            </w:r>
            <w:r>
              <w:rPr>
                <w:rFonts w:cs="Calibri"/>
                <w:b/>
                <w:noProof w:val="0"/>
              </w:rPr>
              <w:t>1</w:t>
            </w:r>
            <w:r w:rsidRPr="00CC53CE">
              <w:rPr>
                <w:rFonts w:cs="Calibri"/>
                <w:b/>
                <w:noProof w:val="0"/>
              </w:rPr>
              <w:t>, 20</w:t>
            </w:r>
            <w:r>
              <w:rPr>
                <w:rFonts w:cs="Calibri"/>
                <w:b/>
                <w:noProof w:val="0"/>
              </w:rPr>
              <w:t>20</w:t>
            </w:r>
          </w:p>
          <w:p w14:paraId="708765F8" w14:textId="77777777" w:rsidR="005C2073" w:rsidRPr="000D4A4B" w:rsidRDefault="005C2073" w:rsidP="00EB372E">
            <w:pPr>
              <w:pStyle w:val="Standard1"/>
              <w:tabs>
                <w:tab w:val="center" w:pos="3042"/>
              </w:tabs>
              <w:spacing w:before="0" w:after="0"/>
              <w:rPr>
                <w:rFonts w:cs="Calibri"/>
                <w:noProof w:val="0"/>
              </w:rPr>
            </w:pPr>
          </w:p>
          <w:p w14:paraId="155FDC7F" w14:textId="77777777" w:rsidR="005C2073" w:rsidRPr="00036086" w:rsidRDefault="005C2073" w:rsidP="00EB372E">
            <w:pPr>
              <w:pStyle w:val="PlainText"/>
              <w:rPr>
                <w:rFonts w:ascii="Times New Roman" w:hAnsi="Times New Roman" w:cs="Times New Roman"/>
                <w:sz w:val="20"/>
                <w:szCs w:val="20"/>
              </w:rPr>
            </w:pPr>
            <w:r w:rsidRPr="00036086">
              <w:rPr>
                <w:rFonts w:ascii="Times New Roman" w:hAnsi="Times New Roman" w:cs="Times New Roman"/>
                <w:sz w:val="20"/>
                <w:szCs w:val="20"/>
              </w:rPr>
              <w:t xml:space="preserve">Time: 1:00 pm EST </w:t>
            </w:r>
          </w:p>
          <w:p w14:paraId="199AC24A" w14:textId="77777777" w:rsidR="005C2073" w:rsidRPr="00036086" w:rsidRDefault="005C2073" w:rsidP="00EB372E">
            <w:pPr>
              <w:pStyle w:val="PlainText"/>
              <w:rPr>
                <w:rFonts w:ascii="Times New Roman" w:hAnsi="Times New Roman" w:cs="Times New Roman"/>
                <w:sz w:val="24"/>
                <w:szCs w:val="24"/>
              </w:rPr>
            </w:pPr>
          </w:p>
          <w:p w14:paraId="611C55AA" w14:textId="77777777" w:rsidR="005C2073" w:rsidRPr="00036086" w:rsidRDefault="005C2073" w:rsidP="00EB372E">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Join Zoom Meeting</w:t>
            </w:r>
          </w:p>
          <w:p w14:paraId="170F5139" w14:textId="77777777" w:rsidR="005C2073" w:rsidRDefault="008F46F7" w:rsidP="00EB372E">
            <w:pPr>
              <w:pStyle w:val="NormalWeb"/>
              <w:rPr>
                <w:sz w:val="22"/>
                <w:szCs w:val="22"/>
              </w:rPr>
            </w:pPr>
            <w:hyperlink r:id="rId22" w:history="1">
              <w:r w:rsidR="005C2073" w:rsidRPr="008D6769">
                <w:rPr>
                  <w:rStyle w:val="Hyperlink"/>
                  <w:sz w:val="22"/>
                  <w:szCs w:val="22"/>
                </w:rPr>
                <w:t>https://ksu.zoom.us/j/403484835</w:t>
              </w:r>
            </w:hyperlink>
          </w:p>
          <w:p w14:paraId="41ABB1DA" w14:textId="77777777" w:rsidR="005C2073" w:rsidRPr="006D52CF" w:rsidRDefault="005C2073" w:rsidP="005C2073">
            <w:pPr>
              <w:pStyle w:val="PlainText"/>
              <w:rPr>
                <w:rFonts w:ascii="Arial" w:hAnsi="Arial" w:cs="Arial"/>
                <w:b/>
                <w:bCs/>
              </w:rPr>
            </w:pPr>
          </w:p>
        </w:tc>
        <w:tc>
          <w:tcPr>
            <w:tcW w:w="5456" w:type="dxa"/>
            <w:shd w:val="pct10" w:color="auto" w:fill="auto"/>
          </w:tcPr>
          <w:p w14:paraId="72D2D03C" w14:textId="77777777" w:rsidR="005C2073" w:rsidRPr="00036086" w:rsidRDefault="005C2073" w:rsidP="00EB372E">
            <w:pPr>
              <w:autoSpaceDE w:val="0"/>
              <w:autoSpaceDN w:val="0"/>
              <w:adjustRightInd w:val="0"/>
              <w:rPr>
                <w:sz w:val="20"/>
                <w:szCs w:val="20"/>
              </w:rPr>
            </w:pPr>
          </w:p>
          <w:p w14:paraId="1C8B780C" w14:textId="77777777" w:rsidR="005C2073" w:rsidRPr="00036086" w:rsidRDefault="005C2073" w:rsidP="00EB372E">
            <w:pPr>
              <w:pStyle w:val="PlainText"/>
              <w:rPr>
                <w:rFonts w:ascii="Times New Roman" w:hAnsi="Times New Roman" w:cs="Times New Roman"/>
                <w:bCs/>
                <w:noProof/>
                <w:sz w:val="20"/>
                <w:szCs w:val="20"/>
              </w:rPr>
            </w:pPr>
          </w:p>
          <w:p w14:paraId="2D892DB7" w14:textId="77777777" w:rsidR="005C2073" w:rsidRPr="00036086" w:rsidRDefault="005C2073" w:rsidP="00EB372E">
            <w:pPr>
              <w:pStyle w:val="PlainText"/>
              <w:rPr>
                <w:rFonts w:ascii="Times New Roman" w:hAnsi="Times New Roman" w:cs="Times New Roman"/>
                <w:bCs/>
                <w:noProof/>
                <w:sz w:val="20"/>
                <w:szCs w:val="20"/>
              </w:rPr>
            </w:pPr>
            <w:r w:rsidRPr="00036086">
              <w:rPr>
                <w:rFonts w:ascii="Times New Roman" w:hAnsi="Times New Roman" w:cs="Times New Roman"/>
                <w:bCs/>
                <w:noProof/>
                <w:sz w:val="20"/>
                <w:szCs w:val="20"/>
              </w:rPr>
              <w:t>Dial by your location</w:t>
            </w:r>
          </w:p>
          <w:p w14:paraId="02AB98A8" w14:textId="77777777" w:rsidR="005C2073" w:rsidRPr="00036086" w:rsidRDefault="005C2073" w:rsidP="00EB372E">
            <w:pPr>
              <w:pStyle w:val="PlainText"/>
              <w:rPr>
                <w:rFonts w:ascii="Times New Roman" w:hAnsi="Times New Roman" w:cs="Times New Roman"/>
                <w:sz w:val="20"/>
                <w:szCs w:val="20"/>
              </w:rPr>
            </w:pPr>
            <w:r w:rsidRPr="00036086">
              <w:rPr>
                <w:rFonts w:ascii="Times New Roman" w:hAnsi="Times New Roman" w:cs="Times New Roman"/>
                <w:sz w:val="20"/>
                <w:szCs w:val="20"/>
              </w:rPr>
              <w:t>+1 669 900 6833 US (San Jose)</w:t>
            </w:r>
          </w:p>
          <w:p w14:paraId="0C0C09F9" w14:textId="77777777" w:rsidR="005C2073" w:rsidRPr="00036086" w:rsidRDefault="005C2073" w:rsidP="00EB372E">
            <w:pPr>
              <w:pStyle w:val="PlainText"/>
              <w:rPr>
                <w:rFonts w:ascii="Times New Roman" w:hAnsi="Times New Roman" w:cs="Times New Roman"/>
                <w:bCs/>
                <w:noProof/>
                <w:sz w:val="20"/>
                <w:szCs w:val="20"/>
              </w:rPr>
            </w:pPr>
            <w:r w:rsidRPr="00036086">
              <w:rPr>
                <w:rFonts w:ascii="Times New Roman" w:hAnsi="Times New Roman" w:cs="Times New Roman"/>
                <w:sz w:val="20"/>
                <w:szCs w:val="20"/>
              </w:rPr>
              <w:t>+1 646 876 9923 US (New York)</w:t>
            </w:r>
          </w:p>
          <w:p w14:paraId="44E75DFD" w14:textId="77777777" w:rsidR="005C2073" w:rsidRDefault="005C2073" w:rsidP="00EB372E">
            <w:pPr>
              <w:pStyle w:val="NormalWeb"/>
              <w:rPr>
                <w:sz w:val="22"/>
                <w:szCs w:val="22"/>
              </w:rPr>
            </w:pPr>
            <w:r>
              <w:rPr>
                <w:sz w:val="22"/>
                <w:szCs w:val="22"/>
              </w:rPr>
              <w:t>Meeting ID: 403 484 835</w:t>
            </w:r>
          </w:p>
          <w:p w14:paraId="7B0D9D25" w14:textId="77777777" w:rsidR="005C2073" w:rsidRPr="00036086" w:rsidRDefault="005C2073" w:rsidP="00EB372E">
            <w:pPr>
              <w:pStyle w:val="NormalWeb"/>
              <w:rPr>
                <w:sz w:val="20"/>
                <w:szCs w:val="20"/>
              </w:rPr>
            </w:pPr>
          </w:p>
        </w:tc>
      </w:tr>
      <w:tr w:rsidR="005C2073" w:rsidRPr="005E2A60" w14:paraId="199B2400" w14:textId="77777777" w:rsidTr="00EB372E">
        <w:trPr>
          <w:trHeight w:val="6885"/>
        </w:trPr>
        <w:tc>
          <w:tcPr>
            <w:tcW w:w="10842" w:type="dxa"/>
            <w:gridSpan w:val="2"/>
          </w:tcPr>
          <w:p w14:paraId="00148492" w14:textId="77777777" w:rsidR="005C2073" w:rsidRPr="00731702" w:rsidRDefault="005C2073" w:rsidP="00EB372E">
            <w:pPr>
              <w:rPr>
                <w:bCs/>
                <w:noProof/>
                <w:sz w:val="20"/>
                <w:szCs w:val="20"/>
              </w:rPr>
            </w:pPr>
            <w:r w:rsidRPr="00731702">
              <w:rPr>
                <w:bCs/>
                <w:noProof/>
                <w:sz w:val="20"/>
                <w:szCs w:val="20"/>
              </w:rPr>
              <w:lastRenderedPageBreak/>
              <w:t>Roll Call</w:t>
            </w:r>
          </w:p>
          <w:tbl>
            <w:tblPr>
              <w:tblW w:w="10440" w:type="dxa"/>
              <w:tblInd w:w="157" w:type="dxa"/>
              <w:tblLook w:val="04A0" w:firstRow="1" w:lastRow="0" w:firstColumn="1" w:lastColumn="0" w:noHBand="0" w:noVBand="1"/>
            </w:tblPr>
            <w:tblGrid>
              <w:gridCol w:w="5678"/>
              <w:gridCol w:w="4762"/>
            </w:tblGrid>
            <w:tr w:rsidR="005C2073" w:rsidRPr="0034146D" w14:paraId="4E02C3FA" w14:textId="77777777" w:rsidTr="00EB372E">
              <w:trPr>
                <w:trHeight w:val="342"/>
              </w:trPr>
              <w:tc>
                <w:tcPr>
                  <w:tcW w:w="5678" w:type="dxa"/>
                  <w:shd w:val="clear" w:color="auto" w:fill="auto"/>
                  <w:vAlign w:val="center"/>
                </w:tcPr>
                <w:p w14:paraId="2E2E85E5" w14:textId="77777777" w:rsidR="005C2073" w:rsidRPr="00B9630B" w:rsidRDefault="005C2073" w:rsidP="00EB372E">
                  <w:pPr>
                    <w:rPr>
                      <w:b/>
                      <w:bCs/>
                      <w:noProof/>
                      <w:sz w:val="20"/>
                      <w:szCs w:val="20"/>
                    </w:rPr>
                  </w:pPr>
                  <w:r w:rsidRPr="00B9630B">
                    <w:rPr>
                      <w:b/>
                      <w:bCs/>
                      <w:noProof/>
                      <w:sz w:val="20"/>
                      <w:szCs w:val="20"/>
                    </w:rPr>
                    <w:t>Regional Representation Attendees</w:t>
                  </w:r>
                </w:p>
              </w:tc>
              <w:tc>
                <w:tcPr>
                  <w:tcW w:w="4762" w:type="dxa"/>
                  <w:shd w:val="clear" w:color="auto" w:fill="auto"/>
                  <w:vAlign w:val="center"/>
                </w:tcPr>
                <w:p w14:paraId="49D36627" w14:textId="77777777" w:rsidR="005C2073" w:rsidRPr="00B9630B" w:rsidRDefault="005C2073" w:rsidP="00EB372E">
                  <w:pPr>
                    <w:rPr>
                      <w:b/>
                      <w:bCs/>
                      <w:noProof/>
                      <w:sz w:val="20"/>
                      <w:szCs w:val="20"/>
                    </w:rPr>
                  </w:pPr>
                  <w:r w:rsidRPr="00B9630B">
                    <w:rPr>
                      <w:b/>
                      <w:bCs/>
                      <w:noProof/>
                      <w:sz w:val="20"/>
                      <w:szCs w:val="20"/>
                    </w:rPr>
                    <w:t>Subcommittee Representation Attendees</w:t>
                  </w:r>
                </w:p>
              </w:tc>
            </w:tr>
            <w:tr w:rsidR="005C2073" w:rsidRPr="0034146D" w14:paraId="0AAF2664" w14:textId="77777777" w:rsidTr="00EB372E">
              <w:trPr>
                <w:trHeight w:val="296"/>
              </w:trPr>
              <w:tc>
                <w:tcPr>
                  <w:tcW w:w="5678" w:type="dxa"/>
                  <w:shd w:val="clear" w:color="auto" w:fill="auto"/>
                </w:tcPr>
                <w:p w14:paraId="5B25378B" w14:textId="77777777" w:rsidR="005C2073" w:rsidRPr="00D857C9" w:rsidRDefault="005C2073" w:rsidP="00EB372E">
                  <w:pPr>
                    <w:rPr>
                      <w:sz w:val="20"/>
                      <w:szCs w:val="20"/>
                    </w:rPr>
                  </w:pPr>
                  <w:r w:rsidRPr="00D857C9">
                    <w:rPr>
                      <w:sz w:val="20"/>
                      <w:szCs w:val="20"/>
                    </w:rPr>
                    <w:t xml:space="preserve">R1: </w:t>
                  </w:r>
                  <w:r>
                    <w:rPr>
                      <w:sz w:val="20"/>
                      <w:szCs w:val="20"/>
                    </w:rPr>
                    <w:t>Sara Johnson</w:t>
                  </w:r>
                </w:p>
              </w:tc>
              <w:tc>
                <w:tcPr>
                  <w:tcW w:w="4762" w:type="dxa"/>
                  <w:shd w:val="clear" w:color="auto" w:fill="auto"/>
                  <w:vAlign w:val="center"/>
                </w:tcPr>
                <w:p w14:paraId="3DD0B4A6" w14:textId="77777777" w:rsidR="005C2073" w:rsidRPr="003C7481" w:rsidRDefault="005C2073" w:rsidP="00EB372E">
                  <w:pPr>
                    <w:rPr>
                      <w:bCs/>
                      <w:noProof/>
                      <w:sz w:val="20"/>
                      <w:szCs w:val="20"/>
                    </w:rPr>
                  </w:pPr>
                  <w:r w:rsidRPr="003C7481">
                    <w:rPr>
                      <w:bCs/>
                      <w:noProof/>
                      <w:sz w:val="20"/>
                      <w:szCs w:val="20"/>
                    </w:rPr>
                    <w:t xml:space="preserve">National Steering Committee- </w:t>
                  </w:r>
                  <w:r>
                    <w:rPr>
                      <w:bCs/>
                      <w:noProof/>
                      <w:sz w:val="20"/>
                      <w:szCs w:val="20"/>
                    </w:rPr>
                    <w:t>Jennifer C and Donovan G</w:t>
                  </w:r>
                </w:p>
              </w:tc>
            </w:tr>
            <w:tr w:rsidR="005C2073" w:rsidRPr="0034146D" w14:paraId="5A6F30B3" w14:textId="77777777" w:rsidTr="00EB372E">
              <w:trPr>
                <w:trHeight w:val="206"/>
              </w:trPr>
              <w:tc>
                <w:tcPr>
                  <w:tcW w:w="5678" w:type="dxa"/>
                  <w:shd w:val="clear" w:color="auto" w:fill="auto"/>
                </w:tcPr>
                <w:p w14:paraId="7C6074E2" w14:textId="77777777" w:rsidR="005C2073" w:rsidRPr="00D857C9" w:rsidRDefault="005C2073" w:rsidP="00EB372E">
                  <w:pPr>
                    <w:rPr>
                      <w:sz w:val="20"/>
                      <w:szCs w:val="20"/>
                    </w:rPr>
                  </w:pPr>
                  <w:r w:rsidRPr="00D857C9">
                    <w:rPr>
                      <w:sz w:val="20"/>
                      <w:szCs w:val="20"/>
                    </w:rPr>
                    <w:t xml:space="preserve">R2: </w:t>
                  </w:r>
                </w:p>
              </w:tc>
              <w:tc>
                <w:tcPr>
                  <w:tcW w:w="4762" w:type="dxa"/>
                  <w:shd w:val="clear" w:color="auto" w:fill="auto"/>
                  <w:vAlign w:val="center"/>
                </w:tcPr>
                <w:p w14:paraId="1B7108E6" w14:textId="77777777" w:rsidR="005C2073" w:rsidRPr="003C7481" w:rsidRDefault="005C2073" w:rsidP="00EB372E">
                  <w:pPr>
                    <w:rPr>
                      <w:bCs/>
                      <w:noProof/>
                      <w:sz w:val="20"/>
                      <w:szCs w:val="20"/>
                    </w:rPr>
                  </w:pPr>
                </w:p>
              </w:tc>
            </w:tr>
            <w:tr w:rsidR="005C2073" w:rsidRPr="0034146D" w14:paraId="0ADAEB21" w14:textId="77777777" w:rsidTr="00EB372E">
              <w:trPr>
                <w:trHeight w:val="206"/>
              </w:trPr>
              <w:tc>
                <w:tcPr>
                  <w:tcW w:w="5678" w:type="dxa"/>
                  <w:shd w:val="clear" w:color="auto" w:fill="auto"/>
                </w:tcPr>
                <w:p w14:paraId="76AC385D" w14:textId="77777777" w:rsidR="005C2073" w:rsidRPr="00D857C9" w:rsidRDefault="005C2073" w:rsidP="00EB372E">
                  <w:pPr>
                    <w:rPr>
                      <w:sz w:val="20"/>
                      <w:szCs w:val="20"/>
                    </w:rPr>
                  </w:pPr>
                  <w:r w:rsidRPr="00D857C9">
                    <w:rPr>
                      <w:sz w:val="20"/>
                      <w:szCs w:val="20"/>
                    </w:rPr>
                    <w:t xml:space="preserve">R 3: </w:t>
                  </w:r>
                  <w:r>
                    <w:rPr>
                      <w:sz w:val="20"/>
                      <w:szCs w:val="20"/>
                    </w:rPr>
                    <w:t>Lee Ann Briggs and Olivia Achuko</w:t>
                  </w:r>
                </w:p>
              </w:tc>
              <w:tc>
                <w:tcPr>
                  <w:tcW w:w="4762" w:type="dxa"/>
                  <w:shd w:val="clear" w:color="auto" w:fill="auto"/>
                  <w:vAlign w:val="center"/>
                </w:tcPr>
                <w:p w14:paraId="47FB32DC" w14:textId="77777777" w:rsidR="005C2073" w:rsidRPr="003C7481" w:rsidRDefault="005C2073" w:rsidP="00EB372E">
                  <w:pPr>
                    <w:rPr>
                      <w:bCs/>
                      <w:noProof/>
                      <w:sz w:val="20"/>
                      <w:szCs w:val="20"/>
                    </w:rPr>
                  </w:pPr>
                  <w:r w:rsidRPr="003C7481">
                    <w:rPr>
                      <w:bCs/>
                      <w:noProof/>
                      <w:sz w:val="20"/>
                      <w:szCs w:val="20"/>
                    </w:rPr>
                    <w:t xml:space="preserve">Education- </w:t>
                  </w:r>
                  <w:r>
                    <w:rPr>
                      <w:bCs/>
                      <w:noProof/>
                      <w:sz w:val="20"/>
                      <w:szCs w:val="20"/>
                    </w:rPr>
                    <w:t>Belinda B</w:t>
                  </w:r>
                </w:p>
              </w:tc>
            </w:tr>
            <w:tr w:rsidR="005C2073" w:rsidRPr="0034146D" w14:paraId="6AAFF164" w14:textId="77777777" w:rsidTr="00EB372E">
              <w:trPr>
                <w:trHeight w:val="243"/>
              </w:trPr>
              <w:tc>
                <w:tcPr>
                  <w:tcW w:w="5678" w:type="dxa"/>
                  <w:shd w:val="clear" w:color="auto" w:fill="auto"/>
                </w:tcPr>
                <w:p w14:paraId="0B7B163A" w14:textId="77777777" w:rsidR="005C2073" w:rsidRPr="00D857C9" w:rsidRDefault="005C2073" w:rsidP="00EB372E">
                  <w:pPr>
                    <w:rPr>
                      <w:sz w:val="20"/>
                      <w:szCs w:val="20"/>
                    </w:rPr>
                  </w:pPr>
                  <w:r w:rsidRPr="00D857C9">
                    <w:rPr>
                      <w:sz w:val="20"/>
                      <w:szCs w:val="20"/>
                    </w:rPr>
                    <w:t xml:space="preserve">R4: </w:t>
                  </w:r>
                  <w:r>
                    <w:rPr>
                      <w:sz w:val="20"/>
                      <w:szCs w:val="20"/>
                    </w:rPr>
                    <w:t>Donovan Grimwood</w:t>
                  </w:r>
                </w:p>
              </w:tc>
              <w:tc>
                <w:tcPr>
                  <w:tcW w:w="4762" w:type="dxa"/>
                  <w:shd w:val="clear" w:color="auto" w:fill="auto"/>
                  <w:vAlign w:val="center"/>
                </w:tcPr>
                <w:p w14:paraId="0C105C41" w14:textId="77777777" w:rsidR="005C2073" w:rsidRPr="003C7481" w:rsidRDefault="005C2073" w:rsidP="00EB372E">
                  <w:pPr>
                    <w:rPr>
                      <w:bCs/>
                      <w:noProof/>
                      <w:sz w:val="20"/>
                      <w:szCs w:val="20"/>
                    </w:rPr>
                  </w:pPr>
                  <w:r w:rsidRPr="003C7481">
                    <w:rPr>
                      <w:bCs/>
                      <w:noProof/>
                      <w:sz w:val="20"/>
                      <w:szCs w:val="20"/>
                    </w:rPr>
                    <w:t>Promotion-</w:t>
                  </w:r>
                  <w:r>
                    <w:rPr>
                      <w:bCs/>
                      <w:noProof/>
                      <w:sz w:val="20"/>
                      <w:szCs w:val="20"/>
                    </w:rPr>
                    <w:t xml:space="preserve"> </w:t>
                  </w:r>
                </w:p>
              </w:tc>
            </w:tr>
            <w:tr w:rsidR="005C2073" w:rsidRPr="0034146D" w14:paraId="1C146C00" w14:textId="77777777" w:rsidTr="00EB372E">
              <w:trPr>
                <w:trHeight w:val="251"/>
              </w:trPr>
              <w:tc>
                <w:tcPr>
                  <w:tcW w:w="5678" w:type="dxa"/>
                  <w:shd w:val="clear" w:color="auto" w:fill="auto"/>
                </w:tcPr>
                <w:p w14:paraId="7ACC89FA" w14:textId="77777777" w:rsidR="005C2073" w:rsidRPr="00D857C9" w:rsidRDefault="005C2073" w:rsidP="00EB372E">
                  <w:pPr>
                    <w:rPr>
                      <w:sz w:val="20"/>
                      <w:szCs w:val="20"/>
                    </w:rPr>
                  </w:pPr>
                  <w:r w:rsidRPr="00D857C9">
                    <w:rPr>
                      <w:sz w:val="20"/>
                      <w:szCs w:val="20"/>
                    </w:rPr>
                    <w:t xml:space="preserve">R5: </w:t>
                  </w:r>
                  <w:r>
                    <w:rPr>
                      <w:sz w:val="20"/>
                      <w:szCs w:val="20"/>
                    </w:rPr>
                    <w:t>Lisa (Chair) and Emily Ohde</w:t>
                  </w:r>
                </w:p>
              </w:tc>
              <w:tc>
                <w:tcPr>
                  <w:tcW w:w="4762" w:type="dxa"/>
                  <w:shd w:val="clear" w:color="auto" w:fill="auto"/>
                  <w:vAlign w:val="center"/>
                </w:tcPr>
                <w:p w14:paraId="13D6374E" w14:textId="77777777" w:rsidR="005C2073" w:rsidRPr="003C7481" w:rsidRDefault="005C2073" w:rsidP="00EB372E">
                  <w:pPr>
                    <w:rPr>
                      <w:bCs/>
                      <w:noProof/>
                      <w:sz w:val="20"/>
                      <w:szCs w:val="20"/>
                    </w:rPr>
                  </w:pPr>
                  <w:r w:rsidRPr="003C7481">
                    <w:rPr>
                      <w:bCs/>
                      <w:noProof/>
                      <w:sz w:val="20"/>
                      <w:szCs w:val="20"/>
                    </w:rPr>
                    <w:t>Technical</w:t>
                  </w:r>
                  <w:r>
                    <w:rPr>
                      <w:bCs/>
                      <w:noProof/>
                      <w:sz w:val="20"/>
                      <w:szCs w:val="20"/>
                    </w:rPr>
                    <w:t xml:space="preserve"> </w:t>
                  </w:r>
                  <w:r w:rsidRPr="003C7481">
                    <w:rPr>
                      <w:bCs/>
                      <w:noProof/>
                      <w:sz w:val="20"/>
                      <w:szCs w:val="20"/>
                    </w:rPr>
                    <w:t>-</w:t>
                  </w:r>
                  <w:r>
                    <w:rPr>
                      <w:bCs/>
                      <w:noProof/>
                      <w:sz w:val="20"/>
                      <w:szCs w:val="20"/>
                    </w:rPr>
                    <w:t xml:space="preserve"> </w:t>
                  </w:r>
                  <w:r>
                    <w:rPr>
                      <w:sz w:val="20"/>
                      <w:szCs w:val="20"/>
                    </w:rPr>
                    <w:t>Donovan Grimwood</w:t>
                  </w:r>
                </w:p>
              </w:tc>
            </w:tr>
            <w:tr w:rsidR="005C2073" w:rsidRPr="0034146D" w14:paraId="768CB959" w14:textId="77777777" w:rsidTr="00EB372E">
              <w:tc>
                <w:tcPr>
                  <w:tcW w:w="5678" w:type="dxa"/>
                  <w:shd w:val="clear" w:color="auto" w:fill="auto"/>
                </w:tcPr>
                <w:p w14:paraId="56800C79" w14:textId="77777777" w:rsidR="005C2073" w:rsidRPr="00D857C9" w:rsidRDefault="005C2073" w:rsidP="00EB372E">
                  <w:pPr>
                    <w:rPr>
                      <w:sz w:val="20"/>
                      <w:szCs w:val="20"/>
                    </w:rPr>
                  </w:pPr>
                  <w:r w:rsidRPr="00D857C9">
                    <w:rPr>
                      <w:sz w:val="20"/>
                      <w:szCs w:val="20"/>
                    </w:rPr>
                    <w:t xml:space="preserve">R6: </w:t>
                  </w:r>
                  <w:r>
                    <w:rPr>
                      <w:sz w:val="20"/>
                      <w:szCs w:val="20"/>
                    </w:rPr>
                    <w:t>Lloyd Kirk</w:t>
                  </w:r>
                </w:p>
              </w:tc>
              <w:tc>
                <w:tcPr>
                  <w:tcW w:w="4762" w:type="dxa"/>
                  <w:shd w:val="clear" w:color="auto" w:fill="auto"/>
                  <w:vAlign w:val="center"/>
                </w:tcPr>
                <w:p w14:paraId="096B5AF2" w14:textId="77777777" w:rsidR="005C2073" w:rsidRPr="003C7481" w:rsidRDefault="005C2073" w:rsidP="00EB372E">
                  <w:pPr>
                    <w:rPr>
                      <w:bCs/>
                      <w:noProof/>
                      <w:sz w:val="20"/>
                      <w:szCs w:val="20"/>
                    </w:rPr>
                  </w:pPr>
                  <w:r w:rsidRPr="003C7481">
                    <w:rPr>
                      <w:bCs/>
                      <w:noProof/>
                      <w:sz w:val="20"/>
                      <w:szCs w:val="20"/>
                    </w:rPr>
                    <w:t>Award</w:t>
                  </w:r>
                  <w:r>
                    <w:rPr>
                      <w:bCs/>
                      <w:noProof/>
                      <w:sz w:val="20"/>
                      <w:szCs w:val="20"/>
                    </w:rPr>
                    <w:t xml:space="preserve">s </w:t>
                  </w:r>
                  <w:r w:rsidRPr="003C7481">
                    <w:rPr>
                      <w:bCs/>
                      <w:noProof/>
                      <w:sz w:val="20"/>
                      <w:szCs w:val="20"/>
                    </w:rPr>
                    <w:t>-</w:t>
                  </w:r>
                </w:p>
              </w:tc>
            </w:tr>
            <w:tr w:rsidR="005C2073" w:rsidRPr="0034146D" w14:paraId="1730459E" w14:textId="77777777" w:rsidTr="00EB372E">
              <w:tc>
                <w:tcPr>
                  <w:tcW w:w="5678" w:type="dxa"/>
                  <w:shd w:val="clear" w:color="auto" w:fill="auto"/>
                </w:tcPr>
                <w:p w14:paraId="0FAF7775" w14:textId="77777777" w:rsidR="005C2073" w:rsidRPr="00D857C9" w:rsidRDefault="005C2073" w:rsidP="00EB372E">
                  <w:pPr>
                    <w:rPr>
                      <w:sz w:val="20"/>
                      <w:szCs w:val="20"/>
                    </w:rPr>
                  </w:pPr>
                  <w:r w:rsidRPr="00D857C9">
                    <w:rPr>
                      <w:sz w:val="20"/>
                      <w:szCs w:val="20"/>
                    </w:rPr>
                    <w:t xml:space="preserve">R7: </w:t>
                  </w:r>
                  <w:r>
                    <w:rPr>
                      <w:sz w:val="20"/>
                      <w:szCs w:val="20"/>
                    </w:rPr>
                    <w:t>Jennifer Wittenburg</w:t>
                  </w:r>
                </w:p>
              </w:tc>
              <w:tc>
                <w:tcPr>
                  <w:tcW w:w="4762" w:type="dxa"/>
                  <w:shd w:val="clear" w:color="auto" w:fill="auto"/>
                  <w:vAlign w:val="center"/>
                </w:tcPr>
                <w:p w14:paraId="59867B2D" w14:textId="77777777" w:rsidR="005C2073" w:rsidRPr="003C7481" w:rsidRDefault="005C2073" w:rsidP="00EB372E">
                  <w:pPr>
                    <w:rPr>
                      <w:bCs/>
                      <w:noProof/>
                      <w:sz w:val="20"/>
                      <w:szCs w:val="20"/>
                    </w:rPr>
                  </w:pPr>
                  <w:r w:rsidRPr="003C7481">
                    <w:rPr>
                      <w:bCs/>
                      <w:noProof/>
                      <w:sz w:val="20"/>
                      <w:szCs w:val="20"/>
                    </w:rPr>
                    <w:t xml:space="preserve">Website – </w:t>
                  </w:r>
                  <w:r>
                    <w:rPr>
                      <w:bCs/>
                      <w:noProof/>
                      <w:sz w:val="20"/>
                      <w:szCs w:val="20"/>
                    </w:rPr>
                    <w:t>Nancy Larson</w:t>
                  </w:r>
                </w:p>
              </w:tc>
            </w:tr>
            <w:tr w:rsidR="005C2073" w:rsidRPr="0034146D" w14:paraId="6E311222" w14:textId="77777777" w:rsidTr="00EB372E">
              <w:trPr>
                <w:trHeight w:val="360"/>
              </w:trPr>
              <w:tc>
                <w:tcPr>
                  <w:tcW w:w="5678" w:type="dxa"/>
                  <w:shd w:val="clear" w:color="auto" w:fill="auto"/>
                </w:tcPr>
                <w:p w14:paraId="31EB70D4" w14:textId="77777777" w:rsidR="005C2073" w:rsidRPr="00D857C9" w:rsidRDefault="005C2073" w:rsidP="00EB372E">
                  <w:pPr>
                    <w:rPr>
                      <w:sz w:val="20"/>
                      <w:szCs w:val="20"/>
                    </w:rPr>
                  </w:pPr>
                  <w:r w:rsidRPr="00D857C9">
                    <w:rPr>
                      <w:sz w:val="20"/>
                      <w:szCs w:val="20"/>
                    </w:rPr>
                    <w:t xml:space="preserve">R8: </w:t>
                  </w:r>
                  <w:r>
                    <w:rPr>
                      <w:sz w:val="20"/>
                      <w:szCs w:val="20"/>
                    </w:rPr>
                    <w:t>Belinda B</w:t>
                  </w:r>
                </w:p>
              </w:tc>
              <w:tc>
                <w:tcPr>
                  <w:tcW w:w="4762" w:type="dxa"/>
                  <w:shd w:val="clear" w:color="auto" w:fill="auto"/>
                  <w:vAlign w:val="center"/>
                </w:tcPr>
                <w:p w14:paraId="305431DC" w14:textId="77777777" w:rsidR="005C2073" w:rsidRDefault="005C2073" w:rsidP="00EB372E">
                  <w:pPr>
                    <w:rPr>
                      <w:bCs/>
                      <w:noProof/>
                      <w:sz w:val="20"/>
                      <w:szCs w:val="20"/>
                    </w:rPr>
                  </w:pPr>
                  <w:r w:rsidRPr="003C7481">
                    <w:rPr>
                      <w:bCs/>
                      <w:noProof/>
                      <w:sz w:val="20"/>
                      <w:szCs w:val="20"/>
                    </w:rPr>
                    <w:t>EPA –</w:t>
                  </w:r>
                  <w:r>
                    <w:rPr>
                      <w:bCs/>
                      <w:noProof/>
                      <w:sz w:val="20"/>
                      <w:szCs w:val="20"/>
                    </w:rPr>
                    <w:t xml:space="preserve"> Paula Hoag</w:t>
                  </w:r>
                </w:p>
                <w:p w14:paraId="29098B48" w14:textId="77777777" w:rsidR="005C2073" w:rsidRPr="003C7481" w:rsidRDefault="005C2073" w:rsidP="00EB372E">
                  <w:pPr>
                    <w:rPr>
                      <w:bCs/>
                      <w:noProof/>
                      <w:sz w:val="20"/>
                      <w:szCs w:val="20"/>
                    </w:rPr>
                  </w:pPr>
                </w:p>
              </w:tc>
            </w:tr>
            <w:tr w:rsidR="005C2073" w:rsidRPr="0034146D" w14:paraId="469784E7" w14:textId="77777777" w:rsidTr="00EB372E">
              <w:tc>
                <w:tcPr>
                  <w:tcW w:w="5678" w:type="dxa"/>
                  <w:shd w:val="clear" w:color="auto" w:fill="auto"/>
                </w:tcPr>
                <w:p w14:paraId="6B919F68" w14:textId="77777777" w:rsidR="005C2073" w:rsidRPr="00D857C9" w:rsidRDefault="005C2073" w:rsidP="00EB372E">
                  <w:pPr>
                    <w:rPr>
                      <w:sz w:val="20"/>
                      <w:szCs w:val="20"/>
                    </w:rPr>
                  </w:pPr>
                  <w:r w:rsidRPr="00D857C9">
                    <w:rPr>
                      <w:sz w:val="20"/>
                      <w:szCs w:val="20"/>
                    </w:rPr>
                    <w:t xml:space="preserve">R9: </w:t>
                  </w:r>
                  <w:r>
                    <w:rPr>
                      <w:sz w:val="20"/>
                      <w:szCs w:val="20"/>
                    </w:rPr>
                    <w:t>Eric Florio</w:t>
                  </w:r>
                </w:p>
              </w:tc>
              <w:tc>
                <w:tcPr>
                  <w:tcW w:w="4762" w:type="dxa"/>
                  <w:shd w:val="clear" w:color="auto" w:fill="auto"/>
                  <w:vAlign w:val="center"/>
                </w:tcPr>
                <w:p w14:paraId="4C9D38C4" w14:textId="77777777" w:rsidR="005C2073" w:rsidRPr="003C7481" w:rsidRDefault="005C2073" w:rsidP="00EB372E">
                  <w:pPr>
                    <w:rPr>
                      <w:bCs/>
                      <w:noProof/>
                      <w:sz w:val="20"/>
                      <w:szCs w:val="20"/>
                    </w:rPr>
                  </w:pPr>
                </w:p>
              </w:tc>
            </w:tr>
            <w:tr w:rsidR="005C2073" w:rsidRPr="0034146D" w14:paraId="1A39E7F8" w14:textId="77777777" w:rsidTr="00EB372E">
              <w:trPr>
                <w:trHeight w:val="288"/>
              </w:trPr>
              <w:tc>
                <w:tcPr>
                  <w:tcW w:w="5678" w:type="dxa"/>
                  <w:shd w:val="clear" w:color="auto" w:fill="auto"/>
                </w:tcPr>
                <w:p w14:paraId="3DD2799F" w14:textId="77777777" w:rsidR="005C2073" w:rsidRPr="00D857C9" w:rsidRDefault="005C2073" w:rsidP="00EB372E">
                  <w:pPr>
                    <w:rPr>
                      <w:sz w:val="20"/>
                      <w:szCs w:val="20"/>
                    </w:rPr>
                  </w:pPr>
                  <w:r w:rsidRPr="00D857C9">
                    <w:rPr>
                      <w:sz w:val="20"/>
                      <w:szCs w:val="20"/>
                    </w:rPr>
                    <w:t xml:space="preserve">R10: </w:t>
                  </w:r>
                  <w:r>
                    <w:rPr>
                      <w:sz w:val="20"/>
                      <w:szCs w:val="20"/>
                    </w:rPr>
                    <w:t>Hillarie Sales</w:t>
                  </w:r>
                </w:p>
              </w:tc>
              <w:tc>
                <w:tcPr>
                  <w:tcW w:w="4762" w:type="dxa"/>
                  <w:shd w:val="clear" w:color="auto" w:fill="auto"/>
                  <w:vAlign w:val="center"/>
                </w:tcPr>
                <w:p w14:paraId="4E908B39" w14:textId="77777777" w:rsidR="005C2073" w:rsidRPr="003C7481" w:rsidRDefault="005C2073" w:rsidP="00EB372E">
                  <w:pPr>
                    <w:rPr>
                      <w:bCs/>
                      <w:noProof/>
                      <w:sz w:val="20"/>
                      <w:szCs w:val="20"/>
                    </w:rPr>
                  </w:pPr>
                </w:p>
              </w:tc>
            </w:tr>
          </w:tbl>
          <w:p w14:paraId="3A84DBE7" w14:textId="77777777" w:rsidR="005C2073" w:rsidRPr="005E2A60" w:rsidRDefault="008F46F7" w:rsidP="00EB372E">
            <w:pPr>
              <w:rPr>
                <w:bCs/>
                <w:noProof/>
                <w:sz w:val="20"/>
                <w:szCs w:val="20"/>
              </w:rPr>
            </w:pPr>
            <w:r>
              <w:rPr>
                <w:bCs/>
                <w:noProof/>
                <w:sz w:val="20"/>
                <w:szCs w:val="20"/>
              </w:rPr>
              <w:pict w14:anchorId="7723F8C8">
                <v:rect id="_x0000_i1031" style="width:0;height:1.5pt" o:hralign="center" o:hrstd="t" o:hr="t" fillcolor="#a0a0a0" stroked="f"/>
              </w:pict>
            </w:r>
          </w:p>
          <w:p w14:paraId="15F4F959" w14:textId="77777777" w:rsidR="005C2073" w:rsidRDefault="005C2073" w:rsidP="00EB372E">
            <w:pPr>
              <w:pStyle w:val="Standard1"/>
              <w:spacing w:before="0" w:after="0"/>
              <w:rPr>
                <w:bCs/>
              </w:rPr>
            </w:pPr>
            <w:r w:rsidRPr="00BC1E29">
              <w:rPr>
                <w:bCs/>
              </w:rPr>
              <w:t>Discussion:</w:t>
            </w:r>
          </w:p>
          <w:p w14:paraId="720E894C" w14:textId="77777777" w:rsidR="005C2073" w:rsidRDefault="005C2073" w:rsidP="00EB372E">
            <w:pPr>
              <w:pStyle w:val="Standard1"/>
              <w:spacing w:before="0" w:after="0"/>
              <w:rPr>
                <w:bCs/>
              </w:rPr>
            </w:pPr>
          </w:p>
          <w:p w14:paraId="32B60AC4" w14:textId="77777777" w:rsidR="005C2073" w:rsidRPr="00BC1E29" w:rsidRDefault="005C2073" w:rsidP="00EB372E">
            <w:pPr>
              <w:pStyle w:val="Standard1"/>
              <w:numPr>
                <w:ilvl w:val="0"/>
                <w:numId w:val="2"/>
              </w:numPr>
              <w:spacing w:before="0" w:after="0"/>
              <w:rPr>
                <w:bCs/>
              </w:rPr>
            </w:pPr>
            <w:r>
              <w:rPr>
                <w:bCs/>
              </w:rPr>
              <w:t xml:space="preserve">Logistics – </w:t>
            </w:r>
          </w:p>
          <w:p w14:paraId="0CC7D93F" w14:textId="77777777" w:rsidR="005C2073" w:rsidRPr="000C7AD4" w:rsidRDefault="005C2073" w:rsidP="00EB372E">
            <w:pPr>
              <w:pStyle w:val="ListParagraph"/>
              <w:numPr>
                <w:ilvl w:val="1"/>
                <w:numId w:val="2"/>
              </w:numPr>
              <w:rPr>
                <w:rFonts w:ascii="Times New Roman" w:hAnsi="Times New Roman" w:cs="Times New Roman"/>
                <w:color w:val="1F497D"/>
                <w:sz w:val="20"/>
                <w:szCs w:val="20"/>
              </w:rPr>
            </w:pPr>
            <w:r>
              <w:rPr>
                <w:rFonts w:ascii="Times New Roman" w:hAnsi="Times New Roman" w:cs="Times New Roman"/>
                <w:bCs/>
                <w:sz w:val="20"/>
                <w:szCs w:val="20"/>
              </w:rPr>
              <w:t>Dates/times: 1pm to 4:00pm Central time most days with 30 minute social from 3:30-4pm</w:t>
            </w:r>
          </w:p>
          <w:p w14:paraId="69E609C5" w14:textId="77777777" w:rsidR="005C2073" w:rsidRPr="00DC599D" w:rsidRDefault="005C2073" w:rsidP="00EB372E">
            <w:pPr>
              <w:pStyle w:val="ListParagraph"/>
              <w:numPr>
                <w:ilvl w:val="1"/>
                <w:numId w:val="2"/>
              </w:numPr>
              <w:rPr>
                <w:rFonts w:ascii="Times New Roman" w:hAnsi="Times New Roman" w:cs="Times New Roman"/>
                <w:sz w:val="20"/>
                <w:szCs w:val="20"/>
              </w:rPr>
            </w:pPr>
            <w:r w:rsidRPr="00DC599D">
              <w:rPr>
                <w:rFonts w:ascii="Times New Roman" w:hAnsi="Times New Roman" w:cs="Times New Roman"/>
                <w:sz w:val="20"/>
                <w:szCs w:val="20"/>
              </w:rPr>
              <w:t>Save the date</w:t>
            </w:r>
            <w:r>
              <w:rPr>
                <w:rFonts w:ascii="Times New Roman" w:hAnsi="Times New Roman" w:cs="Times New Roman"/>
                <w:sz w:val="20"/>
                <w:szCs w:val="20"/>
              </w:rPr>
              <w:t>: Sept 8 -11, 2020</w:t>
            </w:r>
          </w:p>
          <w:p w14:paraId="3911BA23" w14:textId="77777777" w:rsidR="005C2073" w:rsidRPr="00F233FA" w:rsidRDefault="005C2073" w:rsidP="00EB372E">
            <w:pPr>
              <w:pStyle w:val="Standard1"/>
              <w:spacing w:before="0" w:after="0"/>
              <w:ind w:left="360"/>
              <w:rPr>
                <w:bCs/>
                <w:color w:val="FF0000"/>
              </w:rPr>
            </w:pPr>
          </w:p>
          <w:p w14:paraId="781E95F2" w14:textId="77777777" w:rsidR="005C2073" w:rsidRDefault="005C2073" w:rsidP="00EB372E">
            <w:pPr>
              <w:pStyle w:val="Standard1"/>
              <w:numPr>
                <w:ilvl w:val="0"/>
                <w:numId w:val="1"/>
              </w:numPr>
              <w:spacing w:before="0" w:after="0"/>
              <w:rPr>
                <w:bCs/>
              </w:rPr>
            </w:pPr>
            <w:r w:rsidRPr="00BD3B95">
              <w:rPr>
                <w:bCs/>
              </w:rPr>
              <w:t>Registration</w:t>
            </w:r>
            <w:r>
              <w:rPr>
                <w:bCs/>
              </w:rPr>
              <w:t xml:space="preserve"> / website</w:t>
            </w:r>
          </w:p>
          <w:p w14:paraId="486B5ED2" w14:textId="77777777" w:rsidR="005C2073" w:rsidRDefault="005C2073" w:rsidP="00EB372E">
            <w:pPr>
              <w:pStyle w:val="Standard1"/>
              <w:numPr>
                <w:ilvl w:val="0"/>
                <w:numId w:val="3"/>
              </w:numPr>
              <w:spacing w:before="0" w:after="0"/>
              <w:rPr>
                <w:bCs/>
              </w:rPr>
            </w:pPr>
            <w:r>
              <w:rPr>
                <w:bCs/>
              </w:rPr>
              <w:t>Registration on NSBEAP website – Kansas will manage this via Google docs – likely open in July</w:t>
            </w:r>
          </w:p>
          <w:p w14:paraId="5A218C82" w14:textId="77777777" w:rsidR="005C2073" w:rsidRDefault="005C2073" w:rsidP="00EB372E">
            <w:pPr>
              <w:pStyle w:val="Standard1"/>
              <w:numPr>
                <w:ilvl w:val="0"/>
                <w:numId w:val="3"/>
              </w:numPr>
              <w:spacing w:before="0" w:after="0"/>
              <w:rPr>
                <w:bCs/>
              </w:rPr>
            </w:pPr>
            <w:r>
              <w:rPr>
                <w:bCs/>
              </w:rPr>
              <w:t xml:space="preserve">Other materials needed for web – registration, agenda and other details will all be posted at in July and August at </w:t>
            </w:r>
            <w:hyperlink r:id="rId23" w:history="1">
              <w:r>
                <w:rPr>
                  <w:rStyle w:val="Hyperlink"/>
                </w:rPr>
                <w:t>https://nationalsbeap.org/training</w:t>
              </w:r>
            </w:hyperlink>
          </w:p>
          <w:p w14:paraId="5418387C" w14:textId="77777777" w:rsidR="005C2073" w:rsidRDefault="005C2073" w:rsidP="00EB372E">
            <w:pPr>
              <w:pStyle w:val="Standard1"/>
              <w:spacing w:before="0" w:after="0"/>
              <w:ind w:left="1440"/>
              <w:rPr>
                <w:bCs/>
              </w:rPr>
            </w:pPr>
          </w:p>
          <w:p w14:paraId="403BBE0B" w14:textId="77777777" w:rsidR="005C2073" w:rsidRPr="00036C4A" w:rsidRDefault="005C2073" w:rsidP="005C2073">
            <w:pPr>
              <w:pStyle w:val="Standard1"/>
              <w:numPr>
                <w:ilvl w:val="0"/>
                <w:numId w:val="4"/>
              </w:numPr>
              <w:tabs>
                <w:tab w:val="clear" w:pos="1080"/>
                <w:tab w:val="num" w:pos="360"/>
              </w:tabs>
              <w:spacing w:before="0" w:after="0"/>
              <w:ind w:left="360"/>
              <w:rPr>
                <w:bCs/>
              </w:rPr>
            </w:pPr>
            <w:r w:rsidRPr="00036C4A">
              <w:rPr>
                <w:bCs/>
              </w:rPr>
              <w:t>Equipment needs- N/A</w:t>
            </w:r>
            <w:r w:rsidRPr="00036C4A">
              <w:rPr>
                <w:bCs/>
              </w:rPr>
              <w:br/>
            </w:r>
          </w:p>
          <w:p w14:paraId="4EF69366" w14:textId="77777777" w:rsidR="005C2073" w:rsidRDefault="005C2073" w:rsidP="00EB372E">
            <w:pPr>
              <w:pStyle w:val="Standard1"/>
              <w:numPr>
                <w:ilvl w:val="0"/>
                <w:numId w:val="1"/>
              </w:numPr>
              <w:spacing w:before="0" w:after="0"/>
              <w:rPr>
                <w:bCs/>
              </w:rPr>
            </w:pPr>
            <w:r>
              <w:rPr>
                <w:bCs/>
              </w:rPr>
              <w:t>Travel scholarships</w:t>
            </w:r>
            <w:r w:rsidRPr="00BD3B95">
              <w:rPr>
                <w:bCs/>
              </w:rPr>
              <w:t>-</w:t>
            </w:r>
            <w:r>
              <w:rPr>
                <w:bCs/>
              </w:rPr>
              <w:t xml:space="preserve"> NA, funding from these diverted to Kansas to hols Sept virtual training</w:t>
            </w:r>
          </w:p>
          <w:p w14:paraId="64817D01" w14:textId="77777777" w:rsidR="005C2073" w:rsidRDefault="005C2073" w:rsidP="00EB372E">
            <w:pPr>
              <w:pStyle w:val="Standard1"/>
              <w:spacing w:before="0" w:after="0"/>
              <w:ind w:left="360"/>
              <w:rPr>
                <w:bCs/>
              </w:rPr>
            </w:pPr>
          </w:p>
          <w:p w14:paraId="56A57E1B" w14:textId="77777777" w:rsidR="005C2073" w:rsidRDefault="005C2073" w:rsidP="00EB372E">
            <w:pPr>
              <w:pStyle w:val="Standard1"/>
              <w:numPr>
                <w:ilvl w:val="0"/>
                <w:numId w:val="1"/>
              </w:numPr>
              <w:spacing w:before="0" w:after="0"/>
              <w:rPr>
                <w:bCs/>
              </w:rPr>
            </w:pPr>
            <w:r w:rsidRPr="00BD3B95">
              <w:rPr>
                <w:bCs/>
              </w:rPr>
              <w:t xml:space="preserve">SBEAP </w:t>
            </w:r>
            <w:r>
              <w:rPr>
                <w:bCs/>
              </w:rPr>
              <w:t xml:space="preserve">Awards – </w:t>
            </w:r>
            <w:r>
              <w:rPr>
                <w:bCs/>
                <w:i/>
              </w:rPr>
              <w:t>Renee</w:t>
            </w:r>
          </w:p>
          <w:p w14:paraId="25E3BD7C" w14:textId="77777777" w:rsidR="005C2073" w:rsidRPr="003D3E5F" w:rsidRDefault="005C2073" w:rsidP="00EB372E">
            <w:pPr>
              <w:pStyle w:val="Standard1"/>
              <w:numPr>
                <w:ilvl w:val="0"/>
                <w:numId w:val="6"/>
              </w:numPr>
              <w:spacing w:before="0" w:after="0"/>
              <w:rPr>
                <w:bCs/>
              </w:rPr>
            </w:pPr>
            <w:r>
              <w:rPr>
                <w:bCs/>
              </w:rPr>
              <w:t>Still planned virtually</w:t>
            </w:r>
            <w:r w:rsidRPr="003D3E5F">
              <w:rPr>
                <w:bCs/>
              </w:rPr>
              <w:br/>
            </w:r>
          </w:p>
          <w:p w14:paraId="2CE8F233" w14:textId="77777777" w:rsidR="005C2073" w:rsidRPr="00EF7710" w:rsidRDefault="005C2073" w:rsidP="005C2073">
            <w:pPr>
              <w:pStyle w:val="Standard1"/>
              <w:numPr>
                <w:ilvl w:val="0"/>
                <w:numId w:val="7"/>
              </w:numPr>
              <w:tabs>
                <w:tab w:val="clear" w:pos="1080"/>
                <w:tab w:val="num" w:pos="360"/>
              </w:tabs>
              <w:spacing w:before="0" w:after="0"/>
              <w:ind w:left="360"/>
              <w:rPr>
                <w:bCs/>
              </w:rPr>
            </w:pPr>
            <w:r w:rsidRPr="00063F0A">
              <w:rPr>
                <w:bCs/>
              </w:rPr>
              <w:t xml:space="preserve">Agenda Development- </w:t>
            </w:r>
            <w:r>
              <w:rPr>
                <w:bCs/>
              </w:rPr>
              <w:t xml:space="preserve">See draft agenda </w:t>
            </w:r>
            <w:r>
              <w:rPr>
                <w:bCs/>
                <w:i/>
              </w:rPr>
              <w:t xml:space="preserve"> </w:t>
            </w:r>
            <w:r w:rsidRPr="00063F0A">
              <w:rPr>
                <w:bCs/>
                <w:i/>
              </w:rPr>
              <w:t xml:space="preserve"> </w:t>
            </w:r>
          </w:p>
          <w:p w14:paraId="7FA0522F" w14:textId="77777777" w:rsidR="005C2073" w:rsidRPr="00BD3B95" w:rsidRDefault="005C2073" w:rsidP="00EB372E">
            <w:pPr>
              <w:pStyle w:val="Standard1"/>
              <w:spacing w:before="0" w:after="0"/>
              <w:ind w:left="1440"/>
              <w:rPr>
                <w:bCs/>
              </w:rPr>
            </w:pPr>
          </w:p>
          <w:p w14:paraId="447DD61A" w14:textId="77777777" w:rsidR="005C2073" w:rsidRDefault="005C2073" w:rsidP="00EB372E">
            <w:pPr>
              <w:numPr>
                <w:ilvl w:val="0"/>
                <w:numId w:val="1"/>
              </w:numPr>
              <w:autoSpaceDE w:val="0"/>
              <w:autoSpaceDN w:val="0"/>
              <w:adjustRightInd w:val="0"/>
              <w:rPr>
                <w:sz w:val="20"/>
                <w:szCs w:val="20"/>
              </w:rPr>
            </w:pPr>
            <w:r>
              <w:rPr>
                <w:sz w:val="20"/>
                <w:szCs w:val="20"/>
              </w:rPr>
              <w:t xml:space="preserve">Follow up/Action Items:      </w:t>
            </w:r>
          </w:p>
          <w:p w14:paraId="2A8B7532" w14:textId="77777777" w:rsidR="005C2073" w:rsidRPr="00BD3B95" w:rsidRDefault="005C2073" w:rsidP="00EB372E">
            <w:pPr>
              <w:autoSpaceDE w:val="0"/>
              <w:autoSpaceDN w:val="0"/>
              <w:adjustRightInd w:val="0"/>
              <w:ind w:left="360"/>
              <w:rPr>
                <w:sz w:val="20"/>
                <w:szCs w:val="20"/>
              </w:rPr>
            </w:pPr>
            <w:r>
              <w:rPr>
                <w:sz w:val="20"/>
                <w:szCs w:val="20"/>
              </w:rPr>
              <w:t xml:space="preserve">                                  </w:t>
            </w:r>
          </w:p>
          <w:p w14:paraId="431BB929" w14:textId="77777777" w:rsidR="005C2073" w:rsidRPr="005E2A60" w:rsidRDefault="005C2073" w:rsidP="00EB372E">
            <w:pPr>
              <w:numPr>
                <w:ilvl w:val="0"/>
                <w:numId w:val="1"/>
              </w:numPr>
              <w:autoSpaceDE w:val="0"/>
              <w:autoSpaceDN w:val="0"/>
              <w:adjustRightInd w:val="0"/>
              <w:rPr>
                <w:bCs/>
              </w:rPr>
            </w:pPr>
            <w:r w:rsidRPr="00BD3B95">
              <w:rPr>
                <w:sz w:val="20"/>
                <w:szCs w:val="20"/>
              </w:rPr>
              <w:t xml:space="preserve">Next call: </w:t>
            </w:r>
            <w:r>
              <w:rPr>
                <w:sz w:val="20"/>
                <w:szCs w:val="20"/>
              </w:rPr>
              <w:t xml:space="preserve">July 6, 2020 1-2pm EST </w:t>
            </w:r>
          </w:p>
        </w:tc>
      </w:tr>
    </w:tbl>
    <w:p w14:paraId="6FC0E020" w14:textId="7061928D" w:rsidR="005C2073" w:rsidRDefault="005C2073" w:rsidP="005C2073"/>
    <w:p w14:paraId="6A4021AF" w14:textId="33B7EC43" w:rsidR="00EB372E" w:rsidRDefault="00EB372E" w:rsidP="005C2073"/>
    <w:p w14:paraId="31EF8FEC" w14:textId="1CD2072F" w:rsidR="00EB372E" w:rsidRDefault="00EB372E" w:rsidP="005C2073"/>
    <w:p w14:paraId="406A50E5" w14:textId="0FC13560" w:rsidR="00EB372E" w:rsidRDefault="00EB372E" w:rsidP="005C2073"/>
    <w:p w14:paraId="02295628" w14:textId="1D384801" w:rsidR="00EB372E" w:rsidRDefault="00EB372E" w:rsidP="005C2073"/>
    <w:p w14:paraId="132F1F07" w14:textId="23F4C90B" w:rsidR="00EB372E" w:rsidRDefault="00EB372E" w:rsidP="005C2073"/>
    <w:p w14:paraId="00D1775A" w14:textId="79102903" w:rsidR="00EB372E" w:rsidRDefault="00EB372E" w:rsidP="005C2073"/>
    <w:p w14:paraId="7C0254C4" w14:textId="2C980A3A" w:rsidR="00EB372E" w:rsidRDefault="00EB372E" w:rsidP="005C2073"/>
    <w:p w14:paraId="5FCD15D4" w14:textId="4F9F259A" w:rsidR="00EB372E" w:rsidRDefault="00EB372E" w:rsidP="005C2073"/>
    <w:p w14:paraId="27726B4D" w14:textId="102CF677" w:rsidR="00EB372E" w:rsidRDefault="00EB372E" w:rsidP="005C2073"/>
    <w:p w14:paraId="27F7F3AC" w14:textId="78FA6109" w:rsidR="00EB372E" w:rsidRDefault="00EB372E" w:rsidP="005C2073"/>
    <w:p w14:paraId="386984F0" w14:textId="7A02CE48" w:rsidR="00EB372E" w:rsidRDefault="00EB372E" w:rsidP="005C2073"/>
    <w:p w14:paraId="58B0A8D4" w14:textId="77D2ADE4" w:rsidR="00EB372E" w:rsidRDefault="00EB372E" w:rsidP="005C2073"/>
    <w:p w14:paraId="582385D6" w14:textId="727F29DC" w:rsidR="00896B19" w:rsidRDefault="00EB372E" w:rsidP="005C2073">
      <w:pPr>
        <w:rPr>
          <w:b/>
        </w:rPr>
      </w:pPr>
      <w:r w:rsidRPr="00EB372E">
        <w:rPr>
          <w:b/>
        </w:rPr>
        <w:lastRenderedPageBreak/>
        <w:t>July 6, 2020 Annual Training – planning subcommittee notes</w:t>
      </w:r>
    </w:p>
    <w:p w14:paraId="1375E0F3" w14:textId="4D8E6E23" w:rsidR="00896B19" w:rsidRDefault="00896B19" w:rsidP="005C2073">
      <w:pPr>
        <w:rPr>
          <w:b/>
        </w:rPr>
      </w:pPr>
    </w:p>
    <w:tbl>
      <w:tblPr>
        <w:tblStyle w:val="TableGrid"/>
        <w:tblW w:w="0" w:type="auto"/>
        <w:tblLook w:val="04A0" w:firstRow="1" w:lastRow="0" w:firstColumn="1" w:lastColumn="0" w:noHBand="0" w:noVBand="1"/>
      </w:tblPr>
      <w:tblGrid>
        <w:gridCol w:w="4675"/>
        <w:gridCol w:w="4675"/>
      </w:tblGrid>
      <w:tr w:rsidR="00896B19" w14:paraId="2D2C5C7D" w14:textId="77777777" w:rsidTr="00896B19">
        <w:tc>
          <w:tcPr>
            <w:tcW w:w="4675" w:type="dxa"/>
          </w:tcPr>
          <w:p w14:paraId="09102BBC" w14:textId="4641B41E" w:rsidR="00896B19" w:rsidRDefault="00896B19" w:rsidP="005C2073">
            <w:pPr>
              <w:rPr>
                <w:b/>
              </w:rPr>
            </w:pPr>
            <w:r>
              <w:rPr>
                <w:b/>
              </w:rPr>
              <w:t>Regional representatives</w:t>
            </w:r>
          </w:p>
        </w:tc>
        <w:tc>
          <w:tcPr>
            <w:tcW w:w="4675" w:type="dxa"/>
          </w:tcPr>
          <w:p w14:paraId="4C6A82E5" w14:textId="396F758F" w:rsidR="00896B19" w:rsidRDefault="00896B19" w:rsidP="005C2073">
            <w:pPr>
              <w:rPr>
                <w:b/>
              </w:rPr>
            </w:pPr>
            <w:r>
              <w:rPr>
                <w:b/>
              </w:rPr>
              <w:t>Subcommittee representatives and EPA</w:t>
            </w:r>
          </w:p>
        </w:tc>
      </w:tr>
      <w:tr w:rsidR="00896B19" w14:paraId="1495BDA5" w14:textId="77777777" w:rsidTr="00896B19">
        <w:tc>
          <w:tcPr>
            <w:tcW w:w="4675" w:type="dxa"/>
          </w:tcPr>
          <w:p w14:paraId="19E50453" w14:textId="37F3F4F4" w:rsidR="00896B19" w:rsidRPr="001A11D2" w:rsidRDefault="00896B19" w:rsidP="005C2073">
            <w:r w:rsidRPr="001A11D2">
              <w:t>R1:</w:t>
            </w:r>
          </w:p>
        </w:tc>
        <w:tc>
          <w:tcPr>
            <w:tcW w:w="4675" w:type="dxa"/>
          </w:tcPr>
          <w:p w14:paraId="01E3A0A0" w14:textId="7F784048" w:rsidR="00896B19" w:rsidRPr="001A11D2" w:rsidRDefault="001A11D2" w:rsidP="005C2073">
            <w:r w:rsidRPr="001A11D2">
              <w:t>NSC:</w:t>
            </w:r>
          </w:p>
        </w:tc>
      </w:tr>
      <w:tr w:rsidR="00896B19" w14:paraId="389C4CB7" w14:textId="77777777" w:rsidTr="00896B19">
        <w:tc>
          <w:tcPr>
            <w:tcW w:w="4675" w:type="dxa"/>
          </w:tcPr>
          <w:p w14:paraId="4F991A2A" w14:textId="4CFC4AD0" w:rsidR="00896B19" w:rsidRPr="001A11D2" w:rsidRDefault="00896B19" w:rsidP="005C2073">
            <w:r w:rsidRPr="001A11D2">
              <w:t>R2:</w:t>
            </w:r>
          </w:p>
        </w:tc>
        <w:tc>
          <w:tcPr>
            <w:tcW w:w="4675" w:type="dxa"/>
          </w:tcPr>
          <w:p w14:paraId="3F8DA914" w14:textId="63F8677E" w:rsidR="00896B19" w:rsidRPr="001A11D2" w:rsidRDefault="001A11D2" w:rsidP="005C2073">
            <w:r w:rsidRPr="001A11D2">
              <w:t>Awards:</w:t>
            </w:r>
          </w:p>
        </w:tc>
      </w:tr>
      <w:tr w:rsidR="00896B19" w14:paraId="7921A1AA" w14:textId="77777777" w:rsidTr="00896B19">
        <w:tc>
          <w:tcPr>
            <w:tcW w:w="4675" w:type="dxa"/>
          </w:tcPr>
          <w:p w14:paraId="5F37EA43" w14:textId="236B6677" w:rsidR="00896B19" w:rsidRPr="001A11D2" w:rsidRDefault="00896B19" w:rsidP="005C2073">
            <w:r w:rsidRPr="001A11D2">
              <w:t>R3: Lee Ann Briggs</w:t>
            </w:r>
            <w:r w:rsidR="001A11D2">
              <w:t xml:space="preserve"> (PA)</w:t>
            </w:r>
          </w:p>
        </w:tc>
        <w:tc>
          <w:tcPr>
            <w:tcW w:w="4675" w:type="dxa"/>
          </w:tcPr>
          <w:p w14:paraId="7F22E7C0" w14:textId="65077FDA" w:rsidR="00896B19" w:rsidRPr="001A11D2" w:rsidRDefault="001A11D2" w:rsidP="005C2073">
            <w:r w:rsidRPr="001A11D2">
              <w:t>Education:</w:t>
            </w:r>
            <w:r>
              <w:t xml:space="preserve"> </w:t>
            </w:r>
            <w:r w:rsidR="00186CEE">
              <w:t>Belinda Brei</w:t>
            </w:r>
            <w:r>
              <w:t>denbach</w:t>
            </w:r>
          </w:p>
        </w:tc>
      </w:tr>
      <w:tr w:rsidR="00896B19" w14:paraId="1CA9B0C4" w14:textId="77777777" w:rsidTr="00896B19">
        <w:tc>
          <w:tcPr>
            <w:tcW w:w="4675" w:type="dxa"/>
          </w:tcPr>
          <w:p w14:paraId="1A43ECC6" w14:textId="4D7248A8" w:rsidR="00896B19" w:rsidRPr="001A11D2" w:rsidRDefault="00896B19" w:rsidP="005C2073">
            <w:r w:rsidRPr="001A11D2">
              <w:t>R4:</w:t>
            </w:r>
          </w:p>
        </w:tc>
        <w:tc>
          <w:tcPr>
            <w:tcW w:w="4675" w:type="dxa"/>
          </w:tcPr>
          <w:p w14:paraId="3ADF1EB4" w14:textId="723C5450" w:rsidR="00896B19" w:rsidRPr="001A11D2" w:rsidRDefault="001A11D2" w:rsidP="005C2073">
            <w:r w:rsidRPr="001A11D2">
              <w:t>Promotion:</w:t>
            </w:r>
          </w:p>
        </w:tc>
      </w:tr>
      <w:tr w:rsidR="00896B19" w14:paraId="79258AD6" w14:textId="77777777" w:rsidTr="00896B19">
        <w:tc>
          <w:tcPr>
            <w:tcW w:w="4675" w:type="dxa"/>
          </w:tcPr>
          <w:p w14:paraId="34EF0CB8" w14:textId="4F0EFB86" w:rsidR="00896B19" w:rsidRPr="001A11D2" w:rsidRDefault="00896B19" w:rsidP="005C2073">
            <w:r w:rsidRPr="001A11D2">
              <w:t>R5: Lisa Ashenbrenner Hunt (WI) Chair</w:t>
            </w:r>
          </w:p>
        </w:tc>
        <w:tc>
          <w:tcPr>
            <w:tcW w:w="4675" w:type="dxa"/>
          </w:tcPr>
          <w:p w14:paraId="51C7CD8D" w14:textId="35EC775E" w:rsidR="00896B19" w:rsidRPr="001A11D2" w:rsidRDefault="001A11D2" w:rsidP="005C2073">
            <w:r w:rsidRPr="001A11D2">
              <w:t>Technical:</w:t>
            </w:r>
          </w:p>
        </w:tc>
      </w:tr>
      <w:tr w:rsidR="00896B19" w14:paraId="4A69FD4B" w14:textId="77777777" w:rsidTr="00896B19">
        <w:tc>
          <w:tcPr>
            <w:tcW w:w="4675" w:type="dxa"/>
          </w:tcPr>
          <w:p w14:paraId="304C342C" w14:textId="65E92863" w:rsidR="00896B19" w:rsidRPr="001A11D2" w:rsidRDefault="00896B19" w:rsidP="005C2073">
            <w:r w:rsidRPr="001A11D2">
              <w:t>R6: Lloyd Kirk</w:t>
            </w:r>
            <w:r w:rsidR="001A11D2" w:rsidRPr="001A11D2">
              <w:t xml:space="preserve"> (OK)</w:t>
            </w:r>
          </w:p>
        </w:tc>
        <w:tc>
          <w:tcPr>
            <w:tcW w:w="4675" w:type="dxa"/>
          </w:tcPr>
          <w:p w14:paraId="767A3C58" w14:textId="36881F0A" w:rsidR="00896B19" w:rsidRPr="001A11D2" w:rsidRDefault="001A11D2" w:rsidP="005C2073">
            <w:r w:rsidRPr="001A11D2">
              <w:t>Website:</w:t>
            </w:r>
            <w:r>
              <w:t xml:space="preserve"> Nancy Larson</w:t>
            </w:r>
          </w:p>
        </w:tc>
      </w:tr>
      <w:tr w:rsidR="00896B19" w14:paraId="0D8B0F49" w14:textId="77777777" w:rsidTr="00896B19">
        <w:tc>
          <w:tcPr>
            <w:tcW w:w="4675" w:type="dxa"/>
          </w:tcPr>
          <w:p w14:paraId="5F2713DD" w14:textId="4A6F18F4" w:rsidR="00896B19" w:rsidRPr="001A11D2" w:rsidRDefault="00896B19" w:rsidP="00896B19">
            <w:r w:rsidRPr="001A11D2">
              <w:t>R7: Allison Crowther (KS), Jennifer Wittenburg (IA)</w:t>
            </w:r>
          </w:p>
        </w:tc>
        <w:tc>
          <w:tcPr>
            <w:tcW w:w="4675" w:type="dxa"/>
          </w:tcPr>
          <w:p w14:paraId="7931FB85" w14:textId="77777777" w:rsidR="00896B19" w:rsidRPr="001A11D2" w:rsidRDefault="00896B19" w:rsidP="005C2073"/>
        </w:tc>
      </w:tr>
      <w:tr w:rsidR="001A11D2" w14:paraId="65944FCD" w14:textId="77777777" w:rsidTr="00896B19">
        <w:tc>
          <w:tcPr>
            <w:tcW w:w="4675" w:type="dxa"/>
          </w:tcPr>
          <w:p w14:paraId="0DBB61E2" w14:textId="6BC0B871" w:rsidR="001A11D2" w:rsidRPr="001A11D2" w:rsidRDefault="001A11D2" w:rsidP="00896B19">
            <w:r>
              <w:t>R8: Belinda Br</w:t>
            </w:r>
            <w:r w:rsidR="00186CEE">
              <w:t>e</w:t>
            </w:r>
            <w:r>
              <w:t>idenbach (ID)</w:t>
            </w:r>
          </w:p>
        </w:tc>
        <w:tc>
          <w:tcPr>
            <w:tcW w:w="4675" w:type="dxa"/>
          </w:tcPr>
          <w:p w14:paraId="68A6E461" w14:textId="07D86A6F" w:rsidR="001A11D2" w:rsidRPr="001A11D2" w:rsidRDefault="001A11D2" w:rsidP="005C2073">
            <w:r w:rsidRPr="001A11D2">
              <w:t>EPA: Paula Hoag, Lea Carmichael</w:t>
            </w:r>
          </w:p>
        </w:tc>
      </w:tr>
      <w:tr w:rsidR="001A11D2" w14:paraId="454FC777" w14:textId="77777777" w:rsidTr="00896B19">
        <w:tc>
          <w:tcPr>
            <w:tcW w:w="4675" w:type="dxa"/>
          </w:tcPr>
          <w:p w14:paraId="2550ECAA" w14:textId="03F88FED" w:rsidR="001A11D2" w:rsidRDefault="001A11D2" w:rsidP="00896B19">
            <w:r>
              <w:t>R9: Eric Florio</w:t>
            </w:r>
          </w:p>
        </w:tc>
        <w:tc>
          <w:tcPr>
            <w:tcW w:w="4675" w:type="dxa"/>
          </w:tcPr>
          <w:p w14:paraId="2C94034F" w14:textId="77777777" w:rsidR="001A11D2" w:rsidRPr="001A11D2" w:rsidRDefault="001A11D2" w:rsidP="005C2073"/>
        </w:tc>
      </w:tr>
      <w:tr w:rsidR="001A11D2" w14:paraId="48AB10CE" w14:textId="77777777" w:rsidTr="00896B19">
        <w:tc>
          <w:tcPr>
            <w:tcW w:w="4675" w:type="dxa"/>
          </w:tcPr>
          <w:p w14:paraId="1120FDF0" w14:textId="74BB605B" w:rsidR="001A11D2" w:rsidRDefault="001A11D2" w:rsidP="00896B19">
            <w:r>
              <w:t xml:space="preserve">R10: </w:t>
            </w:r>
            <w:r w:rsidRPr="00896B19">
              <w:t>John Plosay and Hillarie Sales</w:t>
            </w:r>
          </w:p>
        </w:tc>
        <w:tc>
          <w:tcPr>
            <w:tcW w:w="4675" w:type="dxa"/>
          </w:tcPr>
          <w:p w14:paraId="39BAA725" w14:textId="77777777" w:rsidR="001A11D2" w:rsidRPr="001A11D2" w:rsidRDefault="001A11D2" w:rsidP="005C2073"/>
        </w:tc>
      </w:tr>
    </w:tbl>
    <w:p w14:paraId="6C240449" w14:textId="77777777" w:rsidR="00896B19" w:rsidRDefault="00896B19" w:rsidP="005C2073">
      <w:pPr>
        <w:rPr>
          <w:b/>
        </w:rPr>
      </w:pPr>
    </w:p>
    <w:p w14:paraId="08E43172" w14:textId="0D93A395" w:rsidR="00896B19" w:rsidRDefault="00896B19" w:rsidP="005C2073">
      <w:pPr>
        <w:rPr>
          <w:b/>
        </w:rPr>
      </w:pPr>
    </w:p>
    <w:p w14:paraId="73F73D8E" w14:textId="77777777" w:rsidR="00896B19" w:rsidRDefault="00896B19" w:rsidP="005C2073">
      <w:pPr>
        <w:rPr>
          <w:b/>
        </w:rPr>
      </w:pPr>
    </w:p>
    <w:p w14:paraId="363B0B19" w14:textId="79F929EF" w:rsidR="00EB372E" w:rsidRPr="00BC397C" w:rsidRDefault="00EB372E" w:rsidP="00896B19">
      <w:pPr>
        <w:rPr>
          <w:color w:val="FF0000"/>
          <w:sz w:val="22"/>
          <w:szCs w:val="22"/>
        </w:rPr>
      </w:pPr>
      <w:r>
        <w:t xml:space="preserve">Planning call frequency </w:t>
      </w:r>
      <w:r w:rsidR="002373A4">
        <w:t xml:space="preserve">– </w:t>
      </w:r>
      <w:r w:rsidR="002373A4" w:rsidRPr="00BC397C">
        <w:rPr>
          <w:color w:val="FF0000"/>
        </w:rPr>
        <w:t>meet every other week, Monday July 20, 2020</w:t>
      </w:r>
      <w:r w:rsidR="00BC397C" w:rsidRPr="00BC397C">
        <w:rPr>
          <w:color w:val="FF0000"/>
        </w:rPr>
        <w:t xml:space="preserve"> is next meeting, then every two weeks. Nancy will send out an updated meeting notice.</w:t>
      </w:r>
    </w:p>
    <w:p w14:paraId="1225923B" w14:textId="475D63A8" w:rsidR="00EB372E" w:rsidRPr="00BC397C" w:rsidRDefault="00EB372E" w:rsidP="00EB372E">
      <w:pPr>
        <w:numPr>
          <w:ilvl w:val="0"/>
          <w:numId w:val="16"/>
        </w:numPr>
        <w:rPr>
          <w:color w:val="FF0000"/>
        </w:rPr>
      </w:pPr>
      <w:r>
        <w:t>Agenda updates</w:t>
      </w:r>
      <w:r w:rsidR="00BC397C">
        <w:t xml:space="preserve"> – </w:t>
      </w:r>
      <w:r w:rsidR="00BC397C" w:rsidRPr="00BC397C">
        <w:rPr>
          <w:color w:val="FF0000"/>
        </w:rPr>
        <w:t xml:space="preserve">See </w:t>
      </w:r>
      <w:r w:rsidR="00BC397C">
        <w:rPr>
          <w:color w:val="FF0000"/>
        </w:rPr>
        <w:t xml:space="preserve">20.07.06 </w:t>
      </w:r>
      <w:r w:rsidR="00BC397C" w:rsidRPr="00BC397C">
        <w:rPr>
          <w:color w:val="FF0000"/>
        </w:rPr>
        <w:t>agenda</w:t>
      </w:r>
    </w:p>
    <w:p w14:paraId="4667943C" w14:textId="77777777" w:rsidR="00EB372E" w:rsidRDefault="00EB372E" w:rsidP="00EB372E">
      <w:pPr>
        <w:numPr>
          <w:ilvl w:val="0"/>
          <w:numId w:val="16"/>
        </w:numPr>
      </w:pPr>
      <w:r>
        <w:t>Networking events – themes and hosts</w:t>
      </w:r>
    </w:p>
    <w:p w14:paraId="0EAEA17C" w14:textId="1BC9C0A5" w:rsidR="00EB372E" w:rsidRPr="00BC397C" w:rsidRDefault="00EB372E" w:rsidP="00EB372E">
      <w:pPr>
        <w:numPr>
          <w:ilvl w:val="0"/>
          <w:numId w:val="17"/>
        </w:numPr>
        <w:rPr>
          <w:color w:val="FF0000"/>
        </w:rPr>
      </w:pPr>
      <w:r>
        <w:t>Trivia for breaks (suggestions: CAA or EPA’s 50 year history)</w:t>
      </w:r>
      <w:r w:rsidR="00BC397C">
        <w:t xml:space="preserve"> – </w:t>
      </w:r>
      <w:r w:rsidR="00BC397C" w:rsidRPr="00BC397C">
        <w:rPr>
          <w:color w:val="FF0000"/>
        </w:rPr>
        <w:t>KS volunteered to organize and facilitate this. One or two questions will “hung” at the start of each break for participants to vote on, then the answer revealed at the start of the next session.</w:t>
      </w:r>
    </w:p>
    <w:p w14:paraId="5C75C3CC" w14:textId="1030879A" w:rsidR="00EB372E" w:rsidRDefault="00EB372E" w:rsidP="00EB372E">
      <w:pPr>
        <w:numPr>
          <w:ilvl w:val="0"/>
          <w:numId w:val="17"/>
        </w:numPr>
      </w:pPr>
      <w:r>
        <w:t xml:space="preserve">COVID-19 panel session </w:t>
      </w:r>
      <w:r w:rsidR="00BC397C">
        <w:t xml:space="preserve">– </w:t>
      </w:r>
      <w:r w:rsidR="00BC397C" w:rsidRPr="001E3150">
        <w:rPr>
          <w:color w:val="FF0000"/>
        </w:rPr>
        <w:t>Several ideas discussed, no decision made</w:t>
      </w:r>
      <w:r w:rsidR="001E3150">
        <w:rPr>
          <w:color w:val="FF0000"/>
        </w:rPr>
        <w:t>.</w:t>
      </w:r>
    </w:p>
    <w:p w14:paraId="2CE55A54" w14:textId="0525461D" w:rsidR="00EB372E" w:rsidRPr="001E3150" w:rsidRDefault="00EB372E" w:rsidP="00EB372E">
      <w:pPr>
        <w:numPr>
          <w:ilvl w:val="0"/>
          <w:numId w:val="17"/>
        </w:numPr>
        <w:rPr>
          <w:color w:val="FF0000"/>
        </w:rPr>
      </w:pPr>
      <w:r>
        <w:t>P2 (Tina Guthrie) or OPPT small business TSCA risk assessment and RMP</w:t>
      </w:r>
      <w:r w:rsidR="001E3150">
        <w:t xml:space="preserve">. </w:t>
      </w:r>
      <w:r w:rsidR="001E3150" w:rsidRPr="001E3150">
        <w:rPr>
          <w:color w:val="FF0000"/>
        </w:rPr>
        <w:t>Lisa will contact Jennifer about P2 and Paula will get clarity on RMP and TSCA.</w:t>
      </w:r>
    </w:p>
    <w:p w14:paraId="75C70D99" w14:textId="4421A413" w:rsidR="00EB372E" w:rsidRDefault="00EB372E" w:rsidP="00EB372E">
      <w:pPr>
        <w:numPr>
          <w:ilvl w:val="0"/>
          <w:numId w:val="17"/>
        </w:numPr>
      </w:pPr>
      <w:r>
        <w:t>Other possible topics from Rhonda: Learning Management System (APTI), Reclassification of Major Sources as Area Sources – only if rule signed prior to training, n-propyl bromide added to HAPs</w:t>
      </w:r>
      <w:r w:rsidR="001E3150">
        <w:t xml:space="preserve"> – </w:t>
      </w:r>
      <w:r w:rsidR="001E3150" w:rsidRPr="001E3150">
        <w:rPr>
          <w:color w:val="FF0000"/>
        </w:rPr>
        <w:t>selected Learning Management Systems for now.</w:t>
      </w:r>
    </w:p>
    <w:p w14:paraId="23C36519" w14:textId="31CFAE75" w:rsidR="00EB372E" w:rsidRDefault="00EB372E" w:rsidP="005C2073"/>
    <w:p w14:paraId="07648F5B" w14:textId="37DC4929" w:rsidR="000C6F78" w:rsidRDefault="000C6F78" w:rsidP="005C2073"/>
    <w:p w14:paraId="18EF7F17" w14:textId="36EB5CFD" w:rsidR="000C6F78" w:rsidRDefault="000C6F78" w:rsidP="005C2073"/>
    <w:p w14:paraId="7E5B2242" w14:textId="093E41B4" w:rsidR="000C6F78" w:rsidRDefault="000C6F78" w:rsidP="005C2073"/>
    <w:p w14:paraId="346B5675" w14:textId="14E08599" w:rsidR="000C6F78" w:rsidRDefault="000C6F78" w:rsidP="005C2073"/>
    <w:p w14:paraId="0471EFD0" w14:textId="2209BF01" w:rsidR="000C6F78" w:rsidRDefault="000C6F78" w:rsidP="005C2073"/>
    <w:p w14:paraId="6AF144EE" w14:textId="44EE47CF" w:rsidR="000C6F78" w:rsidRDefault="000C6F78" w:rsidP="005C2073"/>
    <w:p w14:paraId="0445B907" w14:textId="01D7F972" w:rsidR="000C6F78" w:rsidRDefault="000C6F78" w:rsidP="005C2073"/>
    <w:p w14:paraId="55892ADB" w14:textId="0A3E065B" w:rsidR="000C6F78" w:rsidRDefault="000C6F78" w:rsidP="005C2073"/>
    <w:p w14:paraId="08867FAB" w14:textId="2ADC75D9" w:rsidR="000C6F78" w:rsidRDefault="000C6F78" w:rsidP="005C2073"/>
    <w:p w14:paraId="66A1DE8C" w14:textId="6AE37D18" w:rsidR="000C6F78" w:rsidRDefault="000C6F78" w:rsidP="005C2073"/>
    <w:p w14:paraId="3442F290" w14:textId="07604712" w:rsidR="000C6F78" w:rsidRDefault="000C6F78" w:rsidP="005C2073"/>
    <w:p w14:paraId="13933F54" w14:textId="12F13F6D" w:rsidR="000C6F78" w:rsidRDefault="000C6F78" w:rsidP="005C2073"/>
    <w:p w14:paraId="4C1AFE21" w14:textId="42942768" w:rsidR="000C6F78" w:rsidRDefault="000C6F78" w:rsidP="005C2073"/>
    <w:p w14:paraId="48B89E71" w14:textId="6DA330D6" w:rsidR="000C6F78" w:rsidRDefault="000C6F78" w:rsidP="005C2073"/>
    <w:p w14:paraId="28956F24" w14:textId="77777777" w:rsidR="000C6F78" w:rsidRDefault="000C6F78" w:rsidP="005C2073"/>
    <w:p w14:paraId="3C029EAA" w14:textId="77777777" w:rsidR="00896B19" w:rsidRPr="00896B19" w:rsidRDefault="00896B19" w:rsidP="00896B19"/>
    <w:p w14:paraId="6162A8C8" w14:textId="2541326F" w:rsidR="000C6F78" w:rsidRDefault="000C6F78" w:rsidP="000C6F78">
      <w:pPr>
        <w:rPr>
          <w:b/>
        </w:rPr>
      </w:pPr>
      <w:r w:rsidRPr="00EB372E">
        <w:rPr>
          <w:b/>
        </w:rPr>
        <w:t xml:space="preserve">July </w:t>
      </w:r>
      <w:r>
        <w:rPr>
          <w:b/>
        </w:rPr>
        <w:t>20</w:t>
      </w:r>
      <w:r w:rsidRPr="00EB372E">
        <w:rPr>
          <w:b/>
        </w:rPr>
        <w:t>, 2020 Annual Training – planning subcommittee notes</w:t>
      </w:r>
    </w:p>
    <w:p w14:paraId="20F1EBA8" w14:textId="77777777" w:rsidR="000C6F78" w:rsidRDefault="000C6F78" w:rsidP="000C6F78">
      <w:pPr>
        <w:rPr>
          <w:b/>
        </w:rPr>
      </w:pPr>
    </w:p>
    <w:tbl>
      <w:tblPr>
        <w:tblStyle w:val="TableGrid"/>
        <w:tblW w:w="0" w:type="auto"/>
        <w:tblLook w:val="04A0" w:firstRow="1" w:lastRow="0" w:firstColumn="1" w:lastColumn="0" w:noHBand="0" w:noVBand="1"/>
      </w:tblPr>
      <w:tblGrid>
        <w:gridCol w:w="5395"/>
        <w:gridCol w:w="3955"/>
      </w:tblGrid>
      <w:tr w:rsidR="000C6F78" w14:paraId="6B8A76A9" w14:textId="77777777" w:rsidTr="00D90376">
        <w:tc>
          <w:tcPr>
            <w:tcW w:w="5395" w:type="dxa"/>
          </w:tcPr>
          <w:p w14:paraId="7BEA4E31" w14:textId="77777777" w:rsidR="000C6F78" w:rsidRDefault="000C6F78" w:rsidP="00AC2D85">
            <w:pPr>
              <w:rPr>
                <w:b/>
              </w:rPr>
            </w:pPr>
            <w:r>
              <w:rPr>
                <w:b/>
              </w:rPr>
              <w:t>Regional representatives</w:t>
            </w:r>
          </w:p>
        </w:tc>
        <w:tc>
          <w:tcPr>
            <w:tcW w:w="3955" w:type="dxa"/>
          </w:tcPr>
          <w:p w14:paraId="66C6968C" w14:textId="165A9426" w:rsidR="000C6F78" w:rsidRDefault="000C6F78" w:rsidP="00D90376">
            <w:pPr>
              <w:rPr>
                <w:b/>
              </w:rPr>
            </w:pPr>
            <w:r>
              <w:rPr>
                <w:b/>
              </w:rPr>
              <w:t>Subcommittee reps and EPA</w:t>
            </w:r>
          </w:p>
        </w:tc>
      </w:tr>
      <w:tr w:rsidR="000C6F78" w14:paraId="3D21D22A" w14:textId="77777777" w:rsidTr="00D90376">
        <w:tc>
          <w:tcPr>
            <w:tcW w:w="5395" w:type="dxa"/>
          </w:tcPr>
          <w:p w14:paraId="39F730A0" w14:textId="2A25328F" w:rsidR="000C6F78" w:rsidRPr="001A11D2" w:rsidRDefault="000C6F78" w:rsidP="00AC2D85">
            <w:r w:rsidRPr="001A11D2">
              <w:t>R1:</w:t>
            </w:r>
            <w:r w:rsidR="00E96A13">
              <w:t xml:space="preserve"> Sara Johnson</w:t>
            </w:r>
          </w:p>
        </w:tc>
        <w:tc>
          <w:tcPr>
            <w:tcW w:w="3955" w:type="dxa"/>
          </w:tcPr>
          <w:p w14:paraId="5B112E15" w14:textId="37D104F0" w:rsidR="000C6F78" w:rsidRPr="001A11D2" w:rsidRDefault="000C6F78" w:rsidP="00AC2D85">
            <w:r w:rsidRPr="001A11D2">
              <w:t>NSC:</w:t>
            </w:r>
            <w:r w:rsidR="00E96A13">
              <w:t xml:space="preserve"> Jennifer Collins</w:t>
            </w:r>
          </w:p>
        </w:tc>
      </w:tr>
      <w:tr w:rsidR="000C6F78" w14:paraId="7EAF849A" w14:textId="77777777" w:rsidTr="00D90376">
        <w:tc>
          <w:tcPr>
            <w:tcW w:w="5395" w:type="dxa"/>
          </w:tcPr>
          <w:p w14:paraId="55887CBC" w14:textId="77777777" w:rsidR="000C6F78" w:rsidRPr="001A11D2" w:rsidRDefault="000C6F78" w:rsidP="00AC2D85">
            <w:r w:rsidRPr="001A11D2">
              <w:t>R2:</w:t>
            </w:r>
          </w:p>
        </w:tc>
        <w:tc>
          <w:tcPr>
            <w:tcW w:w="3955" w:type="dxa"/>
          </w:tcPr>
          <w:p w14:paraId="70260C37" w14:textId="77777777" w:rsidR="000C6F78" w:rsidRPr="001A11D2" w:rsidRDefault="000C6F78" w:rsidP="00AC2D85">
            <w:r w:rsidRPr="001A11D2">
              <w:t>Awards:</w:t>
            </w:r>
          </w:p>
        </w:tc>
      </w:tr>
      <w:tr w:rsidR="000C6F78" w14:paraId="013C05E3" w14:textId="77777777" w:rsidTr="00D90376">
        <w:tc>
          <w:tcPr>
            <w:tcW w:w="5395" w:type="dxa"/>
          </w:tcPr>
          <w:p w14:paraId="2E7EF411" w14:textId="77777777" w:rsidR="000C6F78" w:rsidRPr="001A11D2" w:rsidRDefault="000C6F78" w:rsidP="00AC2D85">
            <w:r w:rsidRPr="001A11D2">
              <w:t>R3: Lee Ann Briggs</w:t>
            </w:r>
            <w:r>
              <w:t xml:space="preserve"> (PA)</w:t>
            </w:r>
          </w:p>
        </w:tc>
        <w:tc>
          <w:tcPr>
            <w:tcW w:w="3955" w:type="dxa"/>
          </w:tcPr>
          <w:p w14:paraId="57660E36" w14:textId="77777777" w:rsidR="000C6F78" w:rsidRPr="001A11D2" w:rsidRDefault="000C6F78" w:rsidP="00AC2D85">
            <w:r w:rsidRPr="001A11D2">
              <w:t>Education:</w:t>
            </w:r>
            <w:r>
              <w:t xml:space="preserve"> Belinda Breidenbach</w:t>
            </w:r>
          </w:p>
        </w:tc>
      </w:tr>
      <w:tr w:rsidR="000C6F78" w14:paraId="1E59402B" w14:textId="77777777" w:rsidTr="00D90376">
        <w:tc>
          <w:tcPr>
            <w:tcW w:w="5395" w:type="dxa"/>
          </w:tcPr>
          <w:p w14:paraId="76BA87E3" w14:textId="77777777" w:rsidR="000C6F78" w:rsidRPr="001A11D2" w:rsidRDefault="000C6F78" w:rsidP="00AC2D85">
            <w:r w:rsidRPr="001A11D2">
              <w:t>R4:</w:t>
            </w:r>
          </w:p>
        </w:tc>
        <w:tc>
          <w:tcPr>
            <w:tcW w:w="3955" w:type="dxa"/>
          </w:tcPr>
          <w:p w14:paraId="6CFC1908" w14:textId="77777777" w:rsidR="000C6F78" w:rsidRPr="001A11D2" w:rsidRDefault="000C6F78" w:rsidP="00AC2D85">
            <w:r w:rsidRPr="001A11D2">
              <w:t>Promotion:</w:t>
            </w:r>
          </w:p>
        </w:tc>
      </w:tr>
      <w:tr w:rsidR="000C6F78" w14:paraId="7E02B88A" w14:textId="77777777" w:rsidTr="00D90376">
        <w:tc>
          <w:tcPr>
            <w:tcW w:w="5395" w:type="dxa"/>
          </w:tcPr>
          <w:p w14:paraId="60FF79A0" w14:textId="77777777" w:rsidR="000C6F78" w:rsidRPr="001A11D2" w:rsidRDefault="000C6F78" w:rsidP="00AC2D85">
            <w:r w:rsidRPr="001A11D2">
              <w:t>R5: Lisa Ashenbrenner Hunt (WI) Chair</w:t>
            </w:r>
          </w:p>
        </w:tc>
        <w:tc>
          <w:tcPr>
            <w:tcW w:w="3955" w:type="dxa"/>
          </w:tcPr>
          <w:p w14:paraId="43E9DE52" w14:textId="366B861F" w:rsidR="000C6F78" w:rsidRPr="001A11D2" w:rsidRDefault="000C6F78" w:rsidP="00AC2D85">
            <w:r w:rsidRPr="001A11D2">
              <w:t>Technical:</w:t>
            </w:r>
            <w:r w:rsidR="00AC2D85">
              <w:t xml:space="preserve"> Mark Stoddard</w:t>
            </w:r>
          </w:p>
        </w:tc>
      </w:tr>
      <w:tr w:rsidR="000C6F78" w14:paraId="45824541" w14:textId="77777777" w:rsidTr="00D90376">
        <w:tc>
          <w:tcPr>
            <w:tcW w:w="5395" w:type="dxa"/>
          </w:tcPr>
          <w:p w14:paraId="496E94A5" w14:textId="77777777" w:rsidR="000C6F78" w:rsidRPr="001A11D2" w:rsidRDefault="000C6F78" w:rsidP="00AC2D85">
            <w:r w:rsidRPr="001A11D2">
              <w:t>R6: Lloyd Kirk (OK)</w:t>
            </w:r>
          </w:p>
        </w:tc>
        <w:tc>
          <w:tcPr>
            <w:tcW w:w="3955" w:type="dxa"/>
          </w:tcPr>
          <w:p w14:paraId="32496A5D" w14:textId="77777777" w:rsidR="000C6F78" w:rsidRPr="001A11D2" w:rsidRDefault="000C6F78" w:rsidP="00AC2D85">
            <w:r w:rsidRPr="001A11D2">
              <w:t>Website:</w:t>
            </w:r>
            <w:r>
              <w:t xml:space="preserve"> Nancy Larson</w:t>
            </w:r>
          </w:p>
        </w:tc>
      </w:tr>
      <w:tr w:rsidR="000C6F78" w14:paraId="3957147E" w14:textId="77777777" w:rsidTr="00D90376">
        <w:tc>
          <w:tcPr>
            <w:tcW w:w="5395" w:type="dxa"/>
          </w:tcPr>
          <w:p w14:paraId="31A7B5CA" w14:textId="2E8A46B1" w:rsidR="000C6F78" w:rsidRPr="001A11D2" w:rsidRDefault="000C6F78" w:rsidP="00D90376">
            <w:r w:rsidRPr="001A11D2">
              <w:t xml:space="preserve">R7: Allison Crowther (KS), Jennifer Wittenburg </w:t>
            </w:r>
            <w:r w:rsidR="00D90376">
              <w:t>(</w:t>
            </w:r>
            <w:r w:rsidRPr="001A11D2">
              <w:t>IA)</w:t>
            </w:r>
          </w:p>
        </w:tc>
        <w:tc>
          <w:tcPr>
            <w:tcW w:w="3955" w:type="dxa"/>
          </w:tcPr>
          <w:p w14:paraId="09F5E4CC" w14:textId="77777777" w:rsidR="000C6F78" w:rsidRPr="001A11D2" w:rsidRDefault="000C6F78" w:rsidP="00AC2D85"/>
        </w:tc>
      </w:tr>
      <w:tr w:rsidR="000C6F78" w14:paraId="3F3A9DBE" w14:textId="77777777" w:rsidTr="00D90376">
        <w:tc>
          <w:tcPr>
            <w:tcW w:w="5395" w:type="dxa"/>
          </w:tcPr>
          <w:p w14:paraId="5CB9E9F5" w14:textId="77777777" w:rsidR="000C6F78" w:rsidRPr="001A11D2" w:rsidRDefault="000C6F78" w:rsidP="00AC2D85">
            <w:r>
              <w:t>R8: Belinda Breidenbach (ID)</w:t>
            </w:r>
          </w:p>
        </w:tc>
        <w:tc>
          <w:tcPr>
            <w:tcW w:w="3955" w:type="dxa"/>
          </w:tcPr>
          <w:p w14:paraId="63514115" w14:textId="77777777" w:rsidR="000C6F78" w:rsidRPr="001A11D2" w:rsidRDefault="000C6F78" w:rsidP="00AC2D85">
            <w:r w:rsidRPr="001A11D2">
              <w:t>EPA: Paula Hoag, Lea Carmichael</w:t>
            </w:r>
          </w:p>
        </w:tc>
      </w:tr>
      <w:tr w:rsidR="000C6F78" w14:paraId="2B895D64" w14:textId="77777777" w:rsidTr="00D90376">
        <w:tc>
          <w:tcPr>
            <w:tcW w:w="5395" w:type="dxa"/>
          </w:tcPr>
          <w:p w14:paraId="46C25711" w14:textId="77777777" w:rsidR="000C6F78" w:rsidRDefault="000C6F78" w:rsidP="00AC2D85">
            <w:r>
              <w:t>R9: Eric Florio</w:t>
            </w:r>
          </w:p>
        </w:tc>
        <w:tc>
          <w:tcPr>
            <w:tcW w:w="3955" w:type="dxa"/>
          </w:tcPr>
          <w:p w14:paraId="2893073C" w14:textId="77777777" w:rsidR="000C6F78" w:rsidRPr="001A11D2" w:rsidRDefault="000C6F78" w:rsidP="00AC2D85"/>
        </w:tc>
      </w:tr>
      <w:tr w:rsidR="000C6F78" w14:paraId="0E669298" w14:textId="77777777" w:rsidTr="00D90376">
        <w:tc>
          <w:tcPr>
            <w:tcW w:w="5395" w:type="dxa"/>
          </w:tcPr>
          <w:p w14:paraId="4FD0A1F0" w14:textId="314ECF8A" w:rsidR="000C6F78" w:rsidRDefault="000C6F78" w:rsidP="00AC2D85">
            <w:r>
              <w:t xml:space="preserve">R10: </w:t>
            </w:r>
            <w:r w:rsidR="00AC2D85">
              <w:t>Jim</w:t>
            </w:r>
            <w:r w:rsidRPr="00896B19">
              <w:t xml:space="preserve"> Plosay </w:t>
            </w:r>
            <w:r w:rsidRPr="00AC2D85">
              <w:t>and Hillarie Sales</w:t>
            </w:r>
          </w:p>
        </w:tc>
        <w:tc>
          <w:tcPr>
            <w:tcW w:w="3955" w:type="dxa"/>
          </w:tcPr>
          <w:p w14:paraId="11E16183" w14:textId="77777777" w:rsidR="000C6F78" w:rsidRPr="001A11D2" w:rsidRDefault="000C6F78" w:rsidP="00AC2D85"/>
        </w:tc>
      </w:tr>
    </w:tbl>
    <w:p w14:paraId="101286F2" w14:textId="52E7466B" w:rsidR="000C6F78" w:rsidRDefault="000C6F78" w:rsidP="000C6F78">
      <w:pPr>
        <w:rPr>
          <w:b/>
        </w:rPr>
      </w:pPr>
    </w:p>
    <w:p w14:paraId="0D855908" w14:textId="2004342B" w:rsidR="000C6F78" w:rsidRDefault="000C6F78" w:rsidP="000C6F78">
      <w:pPr>
        <w:rPr>
          <w:b/>
        </w:rPr>
      </w:pPr>
      <w:r>
        <w:rPr>
          <w:b/>
        </w:rPr>
        <w:t xml:space="preserve">Meeting </w:t>
      </w:r>
      <w:r w:rsidR="008F46F7">
        <w:rPr>
          <w:b/>
        </w:rPr>
        <w:t>discussion</w:t>
      </w:r>
      <w:r>
        <w:rPr>
          <w:b/>
        </w:rPr>
        <w:t xml:space="preserve"> points</w:t>
      </w:r>
    </w:p>
    <w:p w14:paraId="6DE9C134" w14:textId="513899A6" w:rsidR="00896B19" w:rsidRDefault="00896B19" w:rsidP="005C2073"/>
    <w:p w14:paraId="47D51DD2" w14:textId="77777777" w:rsidR="00E96A13" w:rsidRPr="00E96A13" w:rsidRDefault="000C6F78" w:rsidP="000C6F78">
      <w:pPr>
        <w:numPr>
          <w:ilvl w:val="0"/>
          <w:numId w:val="18"/>
        </w:numPr>
        <w:rPr>
          <w:sz w:val="22"/>
          <w:szCs w:val="22"/>
        </w:rPr>
      </w:pPr>
      <w:r>
        <w:t>Verifying time zones</w:t>
      </w:r>
      <w:r w:rsidR="00AC2D85">
        <w:t xml:space="preserve">: </w:t>
      </w:r>
      <w:r w:rsidR="00AC2D85">
        <w:rPr>
          <w:color w:val="FF0000"/>
        </w:rPr>
        <w:t>Central time zone right now, but we may need to move it to Eastern</w:t>
      </w:r>
      <w:r w:rsidR="00E96A13">
        <w:rPr>
          <w:color w:val="FF0000"/>
        </w:rPr>
        <w:t xml:space="preserve"> – Lisa will check with Rhonda and Hawaii; Paula will then check with her EPA contacts based on Lisa’s findings. </w:t>
      </w:r>
    </w:p>
    <w:p w14:paraId="7E7D0734" w14:textId="6A408256" w:rsidR="000C6F78" w:rsidRDefault="00E96A13" w:rsidP="00E96A13">
      <w:pPr>
        <w:numPr>
          <w:ilvl w:val="1"/>
          <w:numId w:val="18"/>
        </w:numPr>
        <w:rPr>
          <w:sz w:val="22"/>
          <w:szCs w:val="22"/>
        </w:rPr>
      </w:pPr>
      <w:r>
        <w:rPr>
          <w:color w:val="FF0000"/>
        </w:rPr>
        <w:t>Suggestion to spell out at least two time zones in agenda</w:t>
      </w:r>
    </w:p>
    <w:p w14:paraId="39CBB6C1" w14:textId="45D9CA65" w:rsidR="000C3D4F" w:rsidRPr="000C3D4F" w:rsidRDefault="000C3D4F" w:rsidP="000C6F78">
      <w:pPr>
        <w:numPr>
          <w:ilvl w:val="0"/>
          <w:numId w:val="18"/>
        </w:numPr>
        <w:rPr>
          <w:color w:val="FF0000"/>
        </w:rPr>
      </w:pPr>
      <w:r>
        <w:t xml:space="preserve">Save the date – </w:t>
      </w:r>
      <w:r w:rsidRPr="000C3D4F">
        <w:rPr>
          <w:color w:val="FF0000"/>
        </w:rPr>
        <w:t>This has been prepared and is ready to go</w:t>
      </w:r>
      <w:r>
        <w:rPr>
          <w:color w:val="FF0000"/>
        </w:rPr>
        <w:t>, do we include a calendar invite without registration</w:t>
      </w:r>
      <w:r w:rsidR="008F46F7">
        <w:rPr>
          <w:color w:val="FF0000"/>
        </w:rPr>
        <w:t>?</w:t>
      </w:r>
      <w:r>
        <w:rPr>
          <w:color w:val="FF0000"/>
        </w:rPr>
        <w:t xml:space="preserve"> Yes, use the word “Hold” and reminder to pre-register.</w:t>
      </w:r>
    </w:p>
    <w:p w14:paraId="5CF94C51" w14:textId="542D3CEA" w:rsidR="000C6F78" w:rsidRDefault="000C6F78" w:rsidP="000C6F78">
      <w:pPr>
        <w:numPr>
          <w:ilvl w:val="0"/>
          <w:numId w:val="18"/>
        </w:numPr>
        <w:rPr>
          <w:color w:val="FF0000"/>
        </w:rPr>
      </w:pPr>
      <w:r>
        <w:t xml:space="preserve">Registration </w:t>
      </w:r>
      <w:r w:rsidR="000C3D4F">
        <w:t>–</w:t>
      </w:r>
      <w:r w:rsidR="00E96A13">
        <w:t xml:space="preserve"> </w:t>
      </w:r>
      <w:r w:rsidR="000C3D4F" w:rsidRPr="000C3D4F">
        <w:rPr>
          <w:color w:val="FF0000"/>
        </w:rPr>
        <w:t xml:space="preserve">Reviewed registration form and questions. Send outlook invite with registration link. </w:t>
      </w:r>
    </w:p>
    <w:p w14:paraId="6686B259" w14:textId="5CFCEAA4" w:rsidR="000C3D4F" w:rsidRPr="000C3D4F" w:rsidRDefault="000C3D4F" w:rsidP="000C6F78">
      <w:pPr>
        <w:numPr>
          <w:ilvl w:val="0"/>
          <w:numId w:val="18"/>
        </w:numPr>
        <w:rPr>
          <w:color w:val="FF0000"/>
        </w:rPr>
      </w:pPr>
      <w:r>
        <w:t xml:space="preserve">Small group to help organize Virtual </w:t>
      </w:r>
      <w:r w:rsidR="00DE28B6">
        <w:t>Meeting capability –</w:t>
      </w:r>
      <w:r w:rsidR="00DE28B6">
        <w:rPr>
          <w:color w:val="FF0000"/>
        </w:rPr>
        <w:t xml:space="preserve"> Lea Carmichael, Lisa, Allison and Nancy</w:t>
      </w:r>
      <w:r w:rsidR="00FA7D28">
        <w:rPr>
          <w:color w:val="FF0000"/>
        </w:rPr>
        <w:t xml:space="preserve"> – remind people that we are using Zoom and they may need to ask permission for firewall; camera for speaker and networking sessions.</w:t>
      </w:r>
    </w:p>
    <w:p w14:paraId="1DCED300" w14:textId="12190F14" w:rsidR="00DE28B6" w:rsidRPr="00DE28B6" w:rsidRDefault="00DE28B6" w:rsidP="002C306D">
      <w:pPr>
        <w:numPr>
          <w:ilvl w:val="1"/>
          <w:numId w:val="18"/>
        </w:numPr>
        <w:rPr>
          <w:color w:val="FF0000"/>
        </w:rPr>
      </w:pPr>
      <w:r>
        <w:t xml:space="preserve">Zoom training for speakers – </w:t>
      </w:r>
      <w:r w:rsidR="008F46F7">
        <w:rPr>
          <w:color w:val="FF0000"/>
        </w:rPr>
        <w:t>T</w:t>
      </w:r>
      <w:r w:rsidRPr="00DE28B6">
        <w:rPr>
          <w:color w:val="FF0000"/>
        </w:rPr>
        <w:t>he workgroup will prepare this and report to main Planning Committee</w:t>
      </w:r>
      <w:r w:rsidR="008F46F7">
        <w:rPr>
          <w:color w:val="FF0000"/>
        </w:rPr>
        <w:t>.</w:t>
      </w:r>
    </w:p>
    <w:p w14:paraId="5E4C6A59" w14:textId="5B357F39" w:rsidR="002C306D" w:rsidRPr="002C306D" w:rsidRDefault="002C306D" w:rsidP="002C306D">
      <w:pPr>
        <w:numPr>
          <w:ilvl w:val="1"/>
          <w:numId w:val="18"/>
        </w:numPr>
        <w:rPr>
          <w:color w:val="FF0000"/>
        </w:rPr>
      </w:pPr>
      <w:r>
        <w:t xml:space="preserve">Keeping people’s attention during virtual meetings – </w:t>
      </w:r>
      <w:r w:rsidRPr="002C306D">
        <w:rPr>
          <w:color w:val="FF0000"/>
        </w:rPr>
        <w:t>Speakers pause for responses to chat, look at different format for view of chat.</w:t>
      </w:r>
    </w:p>
    <w:p w14:paraId="1D51804B" w14:textId="3498AFC6" w:rsidR="00DE28B6" w:rsidRPr="00DE28B6" w:rsidRDefault="00DE28B6" w:rsidP="00DE28B6">
      <w:pPr>
        <w:numPr>
          <w:ilvl w:val="0"/>
          <w:numId w:val="18"/>
        </w:numPr>
        <w:rPr>
          <w:color w:val="FF0000"/>
        </w:rPr>
      </w:pPr>
      <w:r>
        <w:t xml:space="preserve">Communication plan – How do we engage states that don’t usually participate? </w:t>
      </w:r>
      <w:r w:rsidRPr="00DE28B6">
        <w:rPr>
          <w:color w:val="FF0000"/>
        </w:rPr>
        <w:t>All state contacts and SBEAP participants are on main. Belinda suggests each regional rep make concerted effort to recruit each state in their region to registration.</w:t>
      </w:r>
    </w:p>
    <w:p w14:paraId="16FEA65A" w14:textId="42C783C0" w:rsidR="000C6F78" w:rsidRPr="00FA7D28" w:rsidRDefault="000C6F78" w:rsidP="000C6F78">
      <w:pPr>
        <w:numPr>
          <w:ilvl w:val="0"/>
          <w:numId w:val="18"/>
        </w:numPr>
        <w:rPr>
          <w:color w:val="FF0000"/>
        </w:rPr>
      </w:pPr>
      <w:r>
        <w:t xml:space="preserve">COVID session </w:t>
      </w:r>
      <w:r w:rsidR="00FA7D28">
        <w:t xml:space="preserve">– </w:t>
      </w:r>
      <w:r w:rsidR="00FA7D28" w:rsidRPr="00FA7D28">
        <w:rPr>
          <w:color w:val="FF0000"/>
        </w:rPr>
        <w:t>Education subcommittee is planning to discuss at their meeting, technical subcommittee helping.</w:t>
      </w:r>
    </w:p>
    <w:p w14:paraId="42408D28" w14:textId="03F2B937" w:rsidR="000C6F78" w:rsidRDefault="000C6F78" w:rsidP="000C6F78">
      <w:pPr>
        <w:numPr>
          <w:ilvl w:val="0"/>
          <w:numId w:val="18"/>
        </w:numPr>
      </w:pPr>
      <w:r>
        <w:t>Networking sessions (pre-training day 1, reception day 2)</w:t>
      </w:r>
      <w:r w:rsidR="00FA7D28">
        <w:t xml:space="preserve"> – </w:t>
      </w:r>
      <w:r w:rsidR="00FA7D28" w:rsidRPr="00FA7D28">
        <w:rPr>
          <w:color w:val="FF0000"/>
        </w:rPr>
        <w:t>Use cameras during these.</w:t>
      </w:r>
    </w:p>
    <w:p w14:paraId="417415CB" w14:textId="230D75BF" w:rsidR="000C6F78" w:rsidRPr="00FA7D28" w:rsidRDefault="000C6F78" w:rsidP="000C6F78">
      <w:pPr>
        <w:numPr>
          <w:ilvl w:val="0"/>
          <w:numId w:val="18"/>
        </w:numPr>
        <w:rPr>
          <w:color w:val="FF0000"/>
        </w:rPr>
      </w:pPr>
      <w:r>
        <w:t xml:space="preserve">P2 or OPPT Small Business TSCA Risk Assessment and RMP </w:t>
      </w:r>
      <w:r w:rsidR="00FA7D28">
        <w:t xml:space="preserve">– </w:t>
      </w:r>
      <w:r w:rsidR="00FA7D28" w:rsidRPr="00FA7D28">
        <w:rPr>
          <w:color w:val="FF0000"/>
        </w:rPr>
        <w:t>Secure TSCA speaker if possible.</w:t>
      </w:r>
    </w:p>
    <w:p w14:paraId="1D74D38E" w14:textId="12EEA123" w:rsidR="000C6F78" w:rsidRDefault="000C6F78" w:rsidP="000C6F78">
      <w:pPr>
        <w:numPr>
          <w:ilvl w:val="0"/>
          <w:numId w:val="18"/>
        </w:numPr>
        <w:rPr>
          <w:color w:val="FF0000"/>
        </w:rPr>
      </w:pPr>
      <w:r>
        <w:t xml:space="preserve">NSC Strategy Session </w:t>
      </w:r>
      <w:r w:rsidR="00FA7D28">
        <w:t xml:space="preserve">– </w:t>
      </w:r>
      <w:r w:rsidR="00FA7D28" w:rsidRPr="00FA7D28">
        <w:rPr>
          <w:color w:val="FF0000"/>
        </w:rPr>
        <w:t>Can we do breakout session – yes, we will use random breakouts.</w:t>
      </w:r>
      <w:r w:rsidR="00FA7D28">
        <w:rPr>
          <w:color w:val="FF0000"/>
        </w:rPr>
        <w:t xml:space="preserve"> Do more work from 2019 list and prioritize items out of each list.</w:t>
      </w:r>
    </w:p>
    <w:p w14:paraId="67A866CC" w14:textId="09773CEC" w:rsidR="008F46F7" w:rsidRDefault="008F46F7" w:rsidP="008F46F7">
      <w:pPr>
        <w:rPr>
          <w:color w:val="FF0000"/>
        </w:rPr>
      </w:pPr>
    </w:p>
    <w:p w14:paraId="3E68E77A" w14:textId="18E54E56" w:rsidR="008F46F7" w:rsidRDefault="008F46F7" w:rsidP="008F46F7">
      <w:pPr>
        <w:rPr>
          <w:b/>
          <w:color w:val="FF0000"/>
        </w:rPr>
      </w:pPr>
      <w:r w:rsidRPr="008F46F7">
        <w:rPr>
          <w:b/>
          <w:color w:val="FF0000"/>
        </w:rPr>
        <w:t>ACTION ITEMS</w:t>
      </w:r>
    </w:p>
    <w:p w14:paraId="2FFAEC0B" w14:textId="7D891A92" w:rsidR="008F46F7" w:rsidRPr="008F46F7" w:rsidRDefault="008F46F7" w:rsidP="008F46F7">
      <w:pPr>
        <w:pStyle w:val="ListParagraph"/>
        <w:numPr>
          <w:ilvl w:val="0"/>
          <w:numId w:val="19"/>
        </w:numPr>
        <w:rPr>
          <w:color w:val="FF0000"/>
        </w:rPr>
      </w:pPr>
      <w:r w:rsidRPr="008F46F7">
        <w:rPr>
          <w:color w:val="FF0000"/>
        </w:rPr>
        <w:t xml:space="preserve">Confirm time zone – Lisa and Paula </w:t>
      </w:r>
    </w:p>
    <w:p w14:paraId="0FCD42FC" w14:textId="4F365D08" w:rsidR="008F46F7" w:rsidRDefault="008F46F7" w:rsidP="008F46F7">
      <w:pPr>
        <w:pStyle w:val="ListParagraph"/>
        <w:numPr>
          <w:ilvl w:val="0"/>
          <w:numId w:val="19"/>
        </w:numPr>
        <w:rPr>
          <w:color w:val="FF0000"/>
        </w:rPr>
      </w:pPr>
      <w:r w:rsidRPr="008F46F7">
        <w:rPr>
          <w:color w:val="FF0000"/>
        </w:rPr>
        <w:lastRenderedPageBreak/>
        <w:t>Time Zone updates to Save the date, agenda update and website page and calendar – Nancy and Allison pending time Zone Confirmation</w:t>
      </w:r>
    </w:p>
    <w:p w14:paraId="739BDBA9" w14:textId="7FC1364F" w:rsidR="008F46F7" w:rsidRPr="008F46F7" w:rsidRDefault="008F46F7" w:rsidP="008F46F7">
      <w:pPr>
        <w:pStyle w:val="ListParagraph"/>
        <w:numPr>
          <w:ilvl w:val="0"/>
          <w:numId w:val="19"/>
        </w:numPr>
        <w:rPr>
          <w:color w:val="FF0000"/>
        </w:rPr>
      </w:pPr>
      <w:r>
        <w:rPr>
          <w:color w:val="FF0000"/>
        </w:rPr>
        <w:t>Send out Save the date with a “Hold” calendar invite</w:t>
      </w:r>
    </w:p>
    <w:p w14:paraId="2C75F7A9" w14:textId="3AE1FE82" w:rsidR="008F46F7" w:rsidRPr="008F46F7" w:rsidRDefault="008F46F7" w:rsidP="008F46F7">
      <w:pPr>
        <w:pStyle w:val="ListParagraph"/>
        <w:numPr>
          <w:ilvl w:val="0"/>
          <w:numId w:val="19"/>
        </w:numPr>
        <w:rPr>
          <w:color w:val="FF0000"/>
        </w:rPr>
      </w:pPr>
      <w:r w:rsidRPr="008F46F7">
        <w:rPr>
          <w:color w:val="FF0000"/>
        </w:rPr>
        <w:t>Registration form – Allison will send test link to Lisa, Paula and Lea</w:t>
      </w:r>
    </w:p>
    <w:p w14:paraId="0AEDA70F" w14:textId="6106F881" w:rsidR="008F46F7" w:rsidRPr="008F46F7" w:rsidRDefault="008F46F7" w:rsidP="008F46F7">
      <w:pPr>
        <w:pStyle w:val="ListParagraph"/>
        <w:numPr>
          <w:ilvl w:val="0"/>
          <w:numId w:val="19"/>
        </w:numPr>
        <w:rPr>
          <w:color w:val="FF0000"/>
        </w:rPr>
      </w:pPr>
      <w:r w:rsidRPr="008F46F7">
        <w:rPr>
          <w:color w:val="FF0000"/>
        </w:rPr>
        <w:t>Small group meetings – Nancy will send Doodle Calendar to Lisa, Lea and Allison</w:t>
      </w:r>
    </w:p>
    <w:p w14:paraId="637861E6" w14:textId="59EA74BF" w:rsidR="008F46F7" w:rsidRPr="008F46F7" w:rsidRDefault="008F46F7" w:rsidP="008F46F7">
      <w:pPr>
        <w:pStyle w:val="ListParagraph"/>
        <w:numPr>
          <w:ilvl w:val="0"/>
          <w:numId w:val="19"/>
        </w:numPr>
        <w:rPr>
          <w:color w:val="FF0000"/>
        </w:rPr>
      </w:pPr>
      <w:r w:rsidRPr="008F46F7">
        <w:rPr>
          <w:color w:val="FF0000"/>
        </w:rPr>
        <w:t>TSCA speaker – Paula will work to confirm a speaker</w:t>
      </w:r>
    </w:p>
    <w:p w14:paraId="128DA206" w14:textId="4CCBD415" w:rsidR="008F46F7" w:rsidRPr="008F46F7" w:rsidRDefault="008F46F7" w:rsidP="008F46F7">
      <w:pPr>
        <w:pStyle w:val="ListParagraph"/>
        <w:numPr>
          <w:ilvl w:val="0"/>
          <w:numId w:val="19"/>
        </w:numPr>
        <w:rPr>
          <w:color w:val="FF0000"/>
        </w:rPr>
      </w:pPr>
      <w:r w:rsidRPr="008F46F7">
        <w:rPr>
          <w:color w:val="FF0000"/>
        </w:rPr>
        <w:t xml:space="preserve">COVID session – </w:t>
      </w:r>
      <w:r>
        <w:rPr>
          <w:color w:val="FF0000"/>
        </w:rPr>
        <w:t>E</w:t>
      </w:r>
      <w:bookmarkStart w:id="4" w:name="_GoBack"/>
      <w:bookmarkEnd w:id="4"/>
      <w:r w:rsidRPr="008F46F7">
        <w:rPr>
          <w:color w:val="FF0000"/>
        </w:rPr>
        <w:t>ducation and Technical working on this.</w:t>
      </w:r>
    </w:p>
    <w:p w14:paraId="036B6088" w14:textId="77777777" w:rsidR="000C6F78" w:rsidRPr="005C2073" w:rsidRDefault="000C6F78" w:rsidP="005C2073"/>
    <w:sectPr w:rsidR="000C6F78" w:rsidRPr="005C2073" w:rsidSect="00896B19">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3C928" w14:textId="77777777" w:rsidR="00AC2D85" w:rsidRDefault="00AC2D85" w:rsidP="00D042FA">
      <w:r>
        <w:separator/>
      </w:r>
    </w:p>
  </w:endnote>
  <w:endnote w:type="continuationSeparator" w:id="0">
    <w:p w14:paraId="794DD592" w14:textId="77777777" w:rsidR="00AC2D85" w:rsidRDefault="00AC2D85" w:rsidP="00D0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9901" w14:textId="77777777" w:rsidR="00AC2D85" w:rsidRDefault="00AC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A0A6" w14:textId="77777777" w:rsidR="00AC2D85" w:rsidRDefault="00AC2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23EF3" w14:textId="77777777" w:rsidR="00AC2D85" w:rsidRDefault="00AC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74098" w14:textId="77777777" w:rsidR="00AC2D85" w:rsidRDefault="00AC2D85" w:rsidP="00D042FA">
      <w:r>
        <w:separator/>
      </w:r>
    </w:p>
  </w:footnote>
  <w:footnote w:type="continuationSeparator" w:id="0">
    <w:p w14:paraId="48A9A915" w14:textId="77777777" w:rsidR="00AC2D85" w:rsidRDefault="00AC2D85" w:rsidP="00D04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26F5" w14:textId="77777777" w:rsidR="00AC2D85" w:rsidRDefault="00AC2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12BA" w14:textId="77777777" w:rsidR="00AC2D85" w:rsidRDefault="00AC2D85">
    <w:pPr>
      <w:pStyle w:val="Header"/>
    </w:pPr>
    <w:r>
      <w:rPr>
        <w:noProof/>
      </w:rPr>
      <mc:AlternateContent>
        <mc:Choice Requires="wps">
          <w:drawing>
            <wp:anchor distT="0" distB="0" distL="118745" distR="118745" simplePos="0" relativeHeight="251659264" behindDoc="1" locked="0" layoutInCell="1" allowOverlap="0" wp14:anchorId="382E1C47" wp14:editId="5BFF915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78276C" w14:textId="77777777" w:rsidR="00AC2D85" w:rsidRDefault="00AC2D85">
                              <w:pPr>
                                <w:pStyle w:val="Header"/>
                                <w:tabs>
                                  <w:tab w:val="clear" w:pos="4680"/>
                                  <w:tab w:val="clear" w:pos="9360"/>
                                </w:tabs>
                                <w:jc w:val="center"/>
                                <w:rPr>
                                  <w:caps/>
                                  <w:color w:val="FFFFFF" w:themeColor="background1"/>
                                </w:rPr>
                              </w:pPr>
                              <w:r>
                                <w:rPr>
                                  <w:caps/>
                                </w:rPr>
                                <w:t>2020</w:t>
                              </w:r>
                              <w:r w:rsidRPr="00D042FA">
                                <w:rPr>
                                  <w:caps/>
                                </w:rPr>
                                <w:t xml:space="preserve"> ANNUAL TRAINING PLANNING SUBCOMMITTEE NOTES - AGGREGATE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2E1C4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678276C" w14:textId="77777777" w:rsidR="00AC2D85" w:rsidRDefault="00AC2D85">
                        <w:pPr>
                          <w:pStyle w:val="Header"/>
                          <w:tabs>
                            <w:tab w:val="clear" w:pos="4680"/>
                            <w:tab w:val="clear" w:pos="9360"/>
                          </w:tabs>
                          <w:jc w:val="center"/>
                          <w:rPr>
                            <w:caps/>
                            <w:color w:val="FFFFFF" w:themeColor="background1"/>
                          </w:rPr>
                        </w:pPr>
                        <w:r>
                          <w:rPr>
                            <w:caps/>
                          </w:rPr>
                          <w:t>2020</w:t>
                        </w:r>
                        <w:r w:rsidRPr="00D042FA">
                          <w:rPr>
                            <w:caps/>
                          </w:rPr>
                          <w:t xml:space="preserve"> ANNUAL TRAINING PLANNING SUBCOMMITTEE NOTES - AGGREGATE</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551F" w14:textId="77777777" w:rsidR="00AC2D85" w:rsidRDefault="00AC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8B6"/>
    <w:multiLevelType w:val="hybridMultilevel"/>
    <w:tmpl w:val="AAC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C4591"/>
    <w:multiLevelType w:val="hybridMultilevel"/>
    <w:tmpl w:val="23C2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C7935"/>
    <w:multiLevelType w:val="hybridMultilevel"/>
    <w:tmpl w:val="5F106340"/>
    <w:lvl w:ilvl="0" w:tplc="04090003">
      <w:start w:val="1"/>
      <w:numFmt w:val="bullet"/>
      <w:lvlText w:val="o"/>
      <w:lvlJc w:val="left"/>
      <w:pPr>
        <w:tabs>
          <w:tab w:val="num" w:pos="1080"/>
        </w:tabs>
        <w:ind w:left="1080" w:hanging="360"/>
      </w:pPr>
      <w:rPr>
        <w:rFonts w:ascii="Courier New" w:hAnsi="Courier New" w:cs="Courier New" w:hint="default"/>
        <w:sz w:val="24"/>
        <w:szCs w:val="24"/>
      </w:rPr>
    </w:lvl>
    <w:lvl w:ilvl="1" w:tplc="817E2A64">
      <w:start w:val="1"/>
      <w:numFmt w:val="bullet"/>
      <w:lvlText w:val="o"/>
      <w:lvlJc w:val="left"/>
      <w:pPr>
        <w:tabs>
          <w:tab w:val="num" w:pos="2160"/>
        </w:tabs>
        <w:ind w:left="2160" w:hanging="360"/>
      </w:pPr>
      <w:rPr>
        <w:rFonts w:ascii="Courier New" w:hAnsi="Courier New" w:cs="Courier New" w:hint="default"/>
        <w:sz w:val="20"/>
        <w:szCs w:val="20"/>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4663CA"/>
    <w:multiLevelType w:val="hybridMultilevel"/>
    <w:tmpl w:val="F240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3161"/>
    <w:multiLevelType w:val="hybridMultilevel"/>
    <w:tmpl w:val="51EAEFCC"/>
    <w:lvl w:ilvl="0" w:tplc="0409000B">
      <w:start w:val="1"/>
      <w:numFmt w:val="bullet"/>
      <w:lvlText w:val=""/>
      <w:lvlJc w:val="left"/>
      <w:pPr>
        <w:tabs>
          <w:tab w:val="num" w:pos="360"/>
        </w:tabs>
        <w:ind w:left="360" w:hanging="360"/>
      </w:pPr>
      <w:rPr>
        <w:rFonts w:ascii="Wingdings" w:hAnsi="Wingdings" w:hint="default"/>
        <w:sz w:val="24"/>
        <w:szCs w:val="24"/>
      </w:rPr>
    </w:lvl>
    <w:lvl w:ilvl="1" w:tplc="817E2A64">
      <w:start w:val="1"/>
      <w:numFmt w:val="bullet"/>
      <w:lvlText w:val="o"/>
      <w:lvlJc w:val="left"/>
      <w:pPr>
        <w:tabs>
          <w:tab w:val="num" w:pos="1440"/>
        </w:tabs>
        <w:ind w:left="1440" w:hanging="360"/>
      </w:pPr>
      <w:rPr>
        <w:rFonts w:ascii="Courier New" w:hAnsi="Courier New" w:cs="Courier New" w:hint="default"/>
        <w:sz w:val="20"/>
        <w:szCs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75C8A"/>
    <w:multiLevelType w:val="hybridMultilevel"/>
    <w:tmpl w:val="D02012F8"/>
    <w:lvl w:ilvl="0" w:tplc="04090003">
      <w:start w:val="1"/>
      <w:numFmt w:val="bullet"/>
      <w:lvlText w:val="o"/>
      <w:lvlJc w:val="left"/>
      <w:pPr>
        <w:tabs>
          <w:tab w:val="num" w:pos="1080"/>
        </w:tabs>
        <w:ind w:left="1080" w:hanging="360"/>
      </w:pPr>
      <w:rPr>
        <w:rFonts w:ascii="Courier New" w:hAnsi="Courier New" w:cs="Courier New" w:hint="default"/>
        <w:sz w:val="24"/>
        <w:szCs w:val="24"/>
      </w:rPr>
    </w:lvl>
    <w:lvl w:ilvl="1" w:tplc="817E2A64">
      <w:start w:val="1"/>
      <w:numFmt w:val="bullet"/>
      <w:lvlText w:val="o"/>
      <w:lvlJc w:val="left"/>
      <w:pPr>
        <w:tabs>
          <w:tab w:val="num" w:pos="2160"/>
        </w:tabs>
        <w:ind w:left="2160" w:hanging="360"/>
      </w:pPr>
      <w:rPr>
        <w:rFonts w:ascii="Courier New" w:hAnsi="Courier New" w:cs="Courier New" w:hint="default"/>
        <w:sz w:val="20"/>
        <w:szCs w:val="20"/>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D874EB"/>
    <w:multiLevelType w:val="hybridMultilevel"/>
    <w:tmpl w:val="91EEE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6DB67DA"/>
    <w:multiLevelType w:val="hybridMultilevel"/>
    <w:tmpl w:val="D22C6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93C0D"/>
    <w:multiLevelType w:val="hybridMultilevel"/>
    <w:tmpl w:val="650E45E6"/>
    <w:lvl w:ilvl="0" w:tplc="04090001">
      <w:start w:val="1"/>
      <w:numFmt w:val="bullet"/>
      <w:lvlText w:val=""/>
      <w:lvlJc w:val="left"/>
      <w:pPr>
        <w:tabs>
          <w:tab w:val="num" w:pos="360"/>
        </w:tabs>
        <w:ind w:left="360" w:hanging="360"/>
      </w:pPr>
      <w:rPr>
        <w:rFonts w:ascii="Symbol" w:hAnsi="Symbol" w:hint="default"/>
        <w:sz w:val="24"/>
        <w:szCs w:val="24"/>
      </w:rPr>
    </w:lvl>
    <w:lvl w:ilvl="1" w:tplc="817E2A64">
      <w:start w:val="1"/>
      <w:numFmt w:val="bullet"/>
      <w:lvlText w:val="o"/>
      <w:lvlJc w:val="left"/>
      <w:pPr>
        <w:tabs>
          <w:tab w:val="num" w:pos="1440"/>
        </w:tabs>
        <w:ind w:left="1440" w:hanging="360"/>
      </w:pPr>
      <w:rPr>
        <w:rFonts w:ascii="Courier New" w:hAnsi="Courier New" w:cs="Courier New" w:hint="default"/>
        <w:sz w:val="20"/>
        <w:szCs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52697"/>
    <w:multiLevelType w:val="hybridMultilevel"/>
    <w:tmpl w:val="4AD8A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F62978"/>
    <w:multiLevelType w:val="hybridMultilevel"/>
    <w:tmpl w:val="95CE6F4E"/>
    <w:lvl w:ilvl="0" w:tplc="DC42815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A587141"/>
    <w:multiLevelType w:val="hybridMultilevel"/>
    <w:tmpl w:val="131E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07A7E"/>
    <w:multiLevelType w:val="hybridMultilevel"/>
    <w:tmpl w:val="194272DE"/>
    <w:lvl w:ilvl="0" w:tplc="04090003">
      <w:start w:val="1"/>
      <w:numFmt w:val="bullet"/>
      <w:lvlText w:val="o"/>
      <w:lvlJc w:val="left"/>
      <w:pPr>
        <w:tabs>
          <w:tab w:val="num" w:pos="1080"/>
        </w:tabs>
        <w:ind w:left="1080" w:hanging="360"/>
      </w:pPr>
      <w:rPr>
        <w:rFonts w:ascii="Courier New" w:hAnsi="Courier New" w:cs="Courier New" w:hint="default"/>
        <w:sz w:val="24"/>
        <w:szCs w:val="24"/>
      </w:rPr>
    </w:lvl>
    <w:lvl w:ilvl="1" w:tplc="817E2A64">
      <w:start w:val="1"/>
      <w:numFmt w:val="bullet"/>
      <w:lvlText w:val="o"/>
      <w:lvlJc w:val="left"/>
      <w:pPr>
        <w:tabs>
          <w:tab w:val="num" w:pos="2160"/>
        </w:tabs>
        <w:ind w:left="2160" w:hanging="360"/>
      </w:pPr>
      <w:rPr>
        <w:rFonts w:ascii="Courier New" w:hAnsi="Courier New" w:cs="Courier New" w:hint="default"/>
        <w:sz w:val="20"/>
        <w:szCs w:val="20"/>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60B5545"/>
    <w:multiLevelType w:val="hybridMultilevel"/>
    <w:tmpl w:val="CBC6E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8E125BB"/>
    <w:multiLevelType w:val="hybridMultilevel"/>
    <w:tmpl w:val="69565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E67E5A"/>
    <w:multiLevelType w:val="hybridMultilevel"/>
    <w:tmpl w:val="3B4E8C00"/>
    <w:lvl w:ilvl="0" w:tplc="04090003">
      <w:start w:val="1"/>
      <w:numFmt w:val="bullet"/>
      <w:lvlText w:val="o"/>
      <w:lvlJc w:val="left"/>
      <w:pPr>
        <w:tabs>
          <w:tab w:val="num" w:pos="1080"/>
        </w:tabs>
        <w:ind w:left="1080" w:hanging="360"/>
      </w:pPr>
      <w:rPr>
        <w:rFonts w:ascii="Courier New" w:hAnsi="Courier New" w:cs="Courier New" w:hint="default"/>
        <w:sz w:val="24"/>
        <w:szCs w:val="24"/>
      </w:rPr>
    </w:lvl>
    <w:lvl w:ilvl="1" w:tplc="817E2A64">
      <w:start w:val="1"/>
      <w:numFmt w:val="bullet"/>
      <w:lvlText w:val="o"/>
      <w:lvlJc w:val="left"/>
      <w:pPr>
        <w:tabs>
          <w:tab w:val="num" w:pos="2160"/>
        </w:tabs>
        <w:ind w:left="2160" w:hanging="360"/>
      </w:pPr>
      <w:rPr>
        <w:rFonts w:ascii="Courier New" w:hAnsi="Courier New" w:cs="Courier New" w:hint="default"/>
        <w:sz w:val="20"/>
        <w:szCs w:val="20"/>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3632F0"/>
    <w:multiLevelType w:val="hybridMultilevel"/>
    <w:tmpl w:val="C486F9DA"/>
    <w:lvl w:ilvl="0" w:tplc="04090003">
      <w:start w:val="1"/>
      <w:numFmt w:val="bullet"/>
      <w:lvlText w:val="o"/>
      <w:lvlJc w:val="left"/>
      <w:pPr>
        <w:tabs>
          <w:tab w:val="num" w:pos="1080"/>
        </w:tabs>
        <w:ind w:left="1080" w:hanging="360"/>
      </w:pPr>
      <w:rPr>
        <w:rFonts w:ascii="Courier New" w:hAnsi="Courier New" w:cs="Courier New" w:hint="default"/>
        <w:sz w:val="24"/>
        <w:szCs w:val="24"/>
      </w:rPr>
    </w:lvl>
    <w:lvl w:ilvl="1" w:tplc="817E2A64">
      <w:start w:val="1"/>
      <w:numFmt w:val="bullet"/>
      <w:lvlText w:val="o"/>
      <w:lvlJc w:val="left"/>
      <w:pPr>
        <w:tabs>
          <w:tab w:val="num" w:pos="2160"/>
        </w:tabs>
        <w:ind w:left="2160" w:hanging="360"/>
      </w:pPr>
      <w:rPr>
        <w:rFonts w:ascii="Courier New" w:hAnsi="Courier New" w:cs="Courier New" w:hint="default"/>
        <w:sz w:val="20"/>
        <w:szCs w:val="20"/>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195BC6"/>
    <w:multiLevelType w:val="hybridMultilevel"/>
    <w:tmpl w:val="EE26E046"/>
    <w:lvl w:ilvl="0" w:tplc="04090003">
      <w:start w:val="1"/>
      <w:numFmt w:val="bullet"/>
      <w:lvlText w:val="o"/>
      <w:lvlJc w:val="left"/>
      <w:pPr>
        <w:tabs>
          <w:tab w:val="num" w:pos="1080"/>
        </w:tabs>
        <w:ind w:left="1080" w:hanging="360"/>
      </w:pPr>
      <w:rPr>
        <w:rFonts w:ascii="Courier New" w:hAnsi="Courier New" w:cs="Courier New" w:hint="default"/>
        <w:sz w:val="24"/>
        <w:szCs w:val="24"/>
      </w:rPr>
    </w:lvl>
    <w:lvl w:ilvl="1" w:tplc="817E2A64">
      <w:start w:val="1"/>
      <w:numFmt w:val="bullet"/>
      <w:lvlText w:val="o"/>
      <w:lvlJc w:val="left"/>
      <w:pPr>
        <w:tabs>
          <w:tab w:val="num" w:pos="2160"/>
        </w:tabs>
        <w:ind w:left="2160" w:hanging="360"/>
      </w:pPr>
      <w:rPr>
        <w:rFonts w:ascii="Courier New" w:hAnsi="Courier New" w:cs="Courier New" w:hint="default"/>
        <w:sz w:val="20"/>
        <w:szCs w:val="20"/>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D4E3A14"/>
    <w:multiLevelType w:val="hybridMultilevel"/>
    <w:tmpl w:val="B1F484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5"/>
  </w:num>
  <w:num w:numId="4">
    <w:abstractNumId w:val="2"/>
  </w:num>
  <w:num w:numId="5">
    <w:abstractNumId w:val="17"/>
  </w:num>
  <w:num w:numId="6">
    <w:abstractNumId w:val="5"/>
  </w:num>
  <w:num w:numId="7">
    <w:abstractNumId w:val="16"/>
  </w:num>
  <w:num w:numId="8">
    <w:abstractNumId w:val="12"/>
  </w:num>
  <w:num w:numId="9">
    <w:abstractNumId w:val="4"/>
  </w:num>
  <w:num w:numId="10">
    <w:abstractNumId w:val="9"/>
  </w:num>
  <w:num w:numId="11">
    <w:abstractNumId w:val="18"/>
  </w:num>
  <w:num w:numId="12">
    <w:abstractNumId w:val="0"/>
  </w:num>
  <w:num w:numId="13">
    <w:abstractNumId w:val="3"/>
  </w:num>
  <w:num w:numId="14">
    <w:abstractNumId w:val="11"/>
  </w:num>
  <w:num w:numId="15">
    <w:abstractNumId w:val="7"/>
  </w:num>
  <w:num w:numId="16">
    <w:abstractNumId w:val="6"/>
  </w:num>
  <w:num w:numId="17">
    <w:abstractNumId w:val="1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86"/>
    <w:rsid w:val="00036086"/>
    <w:rsid w:val="00043130"/>
    <w:rsid w:val="000761C0"/>
    <w:rsid w:val="000C3D4F"/>
    <w:rsid w:val="000C6F78"/>
    <w:rsid w:val="000E008F"/>
    <w:rsid w:val="00112F2E"/>
    <w:rsid w:val="00123AC1"/>
    <w:rsid w:val="00186CEE"/>
    <w:rsid w:val="001A11D2"/>
    <w:rsid w:val="001D33A8"/>
    <w:rsid w:val="001E0CFE"/>
    <w:rsid w:val="001E3150"/>
    <w:rsid w:val="002239D9"/>
    <w:rsid w:val="00225B57"/>
    <w:rsid w:val="00231619"/>
    <w:rsid w:val="002373A4"/>
    <w:rsid w:val="00256544"/>
    <w:rsid w:val="002A51D9"/>
    <w:rsid w:val="002C306D"/>
    <w:rsid w:val="002C7928"/>
    <w:rsid w:val="00300FB1"/>
    <w:rsid w:val="0031089D"/>
    <w:rsid w:val="003702F2"/>
    <w:rsid w:val="003C31BA"/>
    <w:rsid w:val="003D3E5F"/>
    <w:rsid w:val="003D786A"/>
    <w:rsid w:val="00400C00"/>
    <w:rsid w:val="004822B1"/>
    <w:rsid w:val="00510C38"/>
    <w:rsid w:val="00520969"/>
    <w:rsid w:val="00524DA3"/>
    <w:rsid w:val="00526B66"/>
    <w:rsid w:val="0054690B"/>
    <w:rsid w:val="00562367"/>
    <w:rsid w:val="00597528"/>
    <w:rsid w:val="005A5FB5"/>
    <w:rsid w:val="005B2A9E"/>
    <w:rsid w:val="005B6A0B"/>
    <w:rsid w:val="005C2073"/>
    <w:rsid w:val="00611EFB"/>
    <w:rsid w:val="00641876"/>
    <w:rsid w:val="00655FC4"/>
    <w:rsid w:val="006B61CC"/>
    <w:rsid w:val="006C00FF"/>
    <w:rsid w:val="0072139A"/>
    <w:rsid w:val="0074513E"/>
    <w:rsid w:val="00795370"/>
    <w:rsid w:val="0079704A"/>
    <w:rsid w:val="007A51DC"/>
    <w:rsid w:val="007B383C"/>
    <w:rsid w:val="0082593B"/>
    <w:rsid w:val="00890088"/>
    <w:rsid w:val="00896B19"/>
    <w:rsid w:val="008B18BB"/>
    <w:rsid w:val="008F46F7"/>
    <w:rsid w:val="008F5BA6"/>
    <w:rsid w:val="009059EC"/>
    <w:rsid w:val="00925780"/>
    <w:rsid w:val="0096139D"/>
    <w:rsid w:val="009A64B3"/>
    <w:rsid w:val="009C1DEE"/>
    <w:rsid w:val="009C2F3A"/>
    <w:rsid w:val="00A30BD6"/>
    <w:rsid w:val="00A6697A"/>
    <w:rsid w:val="00AA227A"/>
    <w:rsid w:val="00AC2D85"/>
    <w:rsid w:val="00B412EE"/>
    <w:rsid w:val="00B714D4"/>
    <w:rsid w:val="00B92243"/>
    <w:rsid w:val="00BB56AA"/>
    <w:rsid w:val="00BC397C"/>
    <w:rsid w:val="00C277BD"/>
    <w:rsid w:val="00C34A8B"/>
    <w:rsid w:val="00CC0C76"/>
    <w:rsid w:val="00CE3974"/>
    <w:rsid w:val="00D042FA"/>
    <w:rsid w:val="00D90376"/>
    <w:rsid w:val="00DC599D"/>
    <w:rsid w:val="00DE28B6"/>
    <w:rsid w:val="00E067EF"/>
    <w:rsid w:val="00E96A13"/>
    <w:rsid w:val="00EA4CC5"/>
    <w:rsid w:val="00EB372E"/>
    <w:rsid w:val="00F023B5"/>
    <w:rsid w:val="00F8448B"/>
    <w:rsid w:val="00FA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97940F"/>
  <w15:chartTrackingRefBased/>
  <w15:docId w15:val="{359A832C-C20B-4672-90CC-2420830B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36086"/>
    <w:rPr>
      <w:rFonts w:cs="Times New Roman"/>
      <w:color w:val="0000FF"/>
      <w:u w:val="single"/>
    </w:rPr>
  </w:style>
  <w:style w:type="paragraph" w:customStyle="1" w:styleId="Standard1">
    <w:name w:val="Standard1"/>
    <w:uiPriority w:val="99"/>
    <w:rsid w:val="00036086"/>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036086"/>
    <w:pPr>
      <w:ind w:left="720"/>
    </w:pPr>
    <w:rPr>
      <w:rFonts w:ascii="Calibri" w:hAnsi="Calibri" w:cs="Calibri"/>
      <w:sz w:val="22"/>
      <w:szCs w:val="22"/>
    </w:rPr>
  </w:style>
  <w:style w:type="paragraph" w:styleId="PlainText">
    <w:name w:val="Plain Text"/>
    <w:basedOn w:val="Normal"/>
    <w:link w:val="PlainTextChar"/>
    <w:uiPriority w:val="99"/>
    <w:rsid w:val="00036086"/>
    <w:rPr>
      <w:rFonts w:ascii="Consolas" w:hAnsi="Consolas" w:cs="Consolas"/>
      <w:sz w:val="21"/>
      <w:szCs w:val="21"/>
    </w:rPr>
  </w:style>
  <w:style w:type="character" w:customStyle="1" w:styleId="PlainTextChar">
    <w:name w:val="Plain Text Char"/>
    <w:basedOn w:val="DefaultParagraphFont"/>
    <w:link w:val="PlainText"/>
    <w:uiPriority w:val="99"/>
    <w:rsid w:val="00036086"/>
    <w:rPr>
      <w:rFonts w:ascii="Consolas" w:eastAsia="Times New Roman" w:hAnsi="Consolas" w:cs="Consolas"/>
      <w:sz w:val="21"/>
      <w:szCs w:val="21"/>
    </w:rPr>
  </w:style>
  <w:style w:type="paragraph" w:styleId="NormalWeb">
    <w:name w:val="Normal (Web)"/>
    <w:basedOn w:val="Normal"/>
    <w:uiPriority w:val="99"/>
    <w:unhideWhenUsed/>
    <w:rsid w:val="00036086"/>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036086"/>
    <w:rPr>
      <w:color w:val="605E5C"/>
      <w:shd w:val="clear" w:color="auto" w:fill="E1DFDD"/>
    </w:rPr>
  </w:style>
  <w:style w:type="paragraph" w:styleId="Header">
    <w:name w:val="header"/>
    <w:basedOn w:val="Normal"/>
    <w:link w:val="HeaderChar"/>
    <w:uiPriority w:val="99"/>
    <w:unhideWhenUsed/>
    <w:rsid w:val="00D042FA"/>
    <w:pPr>
      <w:tabs>
        <w:tab w:val="center" w:pos="4680"/>
        <w:tab w:val="right" w:pos="9360"/>
      </w:tabs>
    </w:pPr>
  </w:style>
  <w:style w:type="character" w:customStyle="1" w:styleId="HeaderChar">
    <w:name w:val="Header Char"/>
    <w:basedOn w:val="DefaultParagraphFont"/>
    <w:link w:val="Header"/>
    <w:uiPriority w:val="99"/>
    <w:rsid w:val="00D042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42FA"/>
    <w:pPr>
      <w:tabs>
        <w:tab w:val="center" w:pos="4680"/>
        <w:tab w:val="right" w:pos="9360"/>
      </w:tabs>
    </w:pPr>
  </w:style>
  <w:style w:type="character" w:customStyle="1" w:styleId="FooterChar">
    <w:name w:val="Footer Char"/>
    <w:basedOn w:val="DefaultParagraphFont"/>
    <w:link w:val="Footer"/>
    <w:uiPriority w:val="99"/>
    <w:rsid w:val="00D042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97A"/>
    <w:rPr>
      <w:rFonts w:ascii="Segoe UI" w:eastAsia="Times New Roman" w:hAnsi="Segoe UI" w:cs="Segoe UI"/>
      <w:sz w:val="18"/>
      <w:szCs w:val="18"/>
    </w:rPr>
  </w:style>
  <w:style w:type="table" w:styleId="TableGrid">
    <w:name w:val="Table Grid"/>
    <w:basedOn w:val="TableNormal"/>
    <w:uiPriority w:val="59"/>
    <w:rsid w:val="0089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95519">
      <w:bodyDiv w:val="1"/>
      <w:marLeft w:val="0"/>
      <w:marRight w:val="0"/>
      <w:marTop w:val="0"/>
      <w:marBottom w:val="0"/>
      <w:divBdr>
        <w:top w:val="none" w:sz="0" w:space="0" w:color="auto"/>
        <w:left w:val="none" w:sz="0" w:space="0" w:color="auto"/>
        <w:bottom w:val="none" w:sz="0" w:space="0" w:color="auto"/>
        <w:right w:val="none" w:sz="0" w:space="0" w:color="auto"/>
      </w:divBdr>
    </w:div>
    <w:div w:id="1008752032">
      <w:bodyDiv w:val="1"/>
      <w:marLeft w:val="0"/>
      <w:marRight w:val="0"/>
      <w:marTop w:val="0"/>
      <w:marBottom w:val="0"/>
      <w:divBdr>
        <w:top w:val="none" w:sz="0" w:space="0" w:color="auto"/>
        <w:left w:val="none" w:sz="0" w:space="0" w:color="auto"/>
        <w:bottom w:val="none" w:sz="0" w:space="0" w:color="auto"/>
        <w:right w:val="none" w:sz="0" w:space="0" w:color="auto"/>
      </w:divBdr>
    </w:div>
    <w:div w:id="1038162811">
      <w:bodyDiv w:val="1"/>
      <w:marLeft w:val="0"/>
      <w:marRight w:val="0"/>
      <w:marTop w:val="0"/>
      <w:marBottom w:val="0"/>
      <w:divBdr>
        <w:top w:val="none" w:sz="0" w:space="0" w:color="auto"/>
        <w:left w:val="none" w:sz="0" w:space="0" w:color="auto"/>
        <w:bottom w:val="none" w:sz="0" w:space="0" w:color="auto"/>
        <w:right w:val="none" w:sz="0" w:space="0" w:color="auto"/>
      </w:divBdr>
    </w:div>
    <w:div w:id="1072695431">
      <w:bodyDiv w:val="1"/>
      <w:marLeft w:val="0"/>
      <w:marRight w:val="0"/>
      <w:marTop w:val="0"/>
      <w:marBottom w:val="0"/>
      <w:divBdr>
        <w:top w:val="none" w:sz="0" w:space="0" w:color="auto"/>
        <w:left w:val="none" w:sz="0" w:space="0" w:color="auto"/>
        <w:bottom w:val="none" w:sz="0" w:space="0" w:color="auto"/>
        <w:right w:val="none" w:sz="0" w:space="0" w:color="auto"/>
      </w:divBdr>
    </w:div>
    <w:div w:id="19158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su.zoom.us/u/abDOW4wH2K" TargetMode="External"/><Relationship Id="rId18" Type="http://schemas.openxmlformats.org/officeDocument/2006/relationships/hyperlink" Target="https://ksu.zoom.us/j/40348483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ksu.zoom.us/u/abDOW4wH2K" TargetMode="External"/><Relationship Id="rId7" Type="http://schemas.openxmlformats.org/officeDocument/2006/relationships/webSettings" Target="webSettings.xml"/><Relationship Id="rId12" Type="http://schemas.openxmlformats.org/officeDocument/2006/relationships/hyperlink" Target="https://ksu.zoom.us/j/403484835" TargetMode="External"/><Relationship Id="rId17" Type="http://schemas.openxmlformats.org/officeDocument/2006/relationships/hyperlink" Target="https://nationalsbeap.org/content/2020-sbeapsbo-national-award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su.zoom.us/u/abDOW4wH2K" TargetMode="External"/><Relationship Id="rId20" Type="http://schemas.openxmlformats.org/officeDocument/2006/relationships/hyperlink" Target="https://ksu.zoom.us/j/40348483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su.zoom.us/u/abDOW4wH2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ksu.zoom.us/j/403484835" TargetMode="External"/><Relationship Id="rId23" Type="http://schemas.openxmlformats.org/officeDocument/2006/relationships/hyperlink" Target="https://nationalsbeap.org/training" TargetMode="External"/><Relationship Id="rId28" Type="http://schemas.openxmlformats.org/officeDocument/2006/relationships/header" Target="header3.xml"/><Relationship Id="rId10" Type="http://schemas.openxmlformats.org/officeDocument/2006/relationships/hyperlink" Target="https://ksu.zoom.us/j/403484835" TargetMode="External"/><Relationship Id="rId19" Type="http://schemas.openxmlformats.org/officeDocument/2006/relationships/hyperlink" Target="https://ksu.zoom.us/u/abDOW4wH2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ionalsbeap.org/content/2020-sbeapsbo-national-awards" TargetMode="External"/><Relationship Id="rId22" Type="http://schemas.openxmlformats.org/officeDocument/2006/relationships/hyperlink" Target="https://ksu.zoom.us/j/40348483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5A62FA2996AA4B957AF61F2CBFBC3D" ma:contentTypeVersion="13" ma:contentTypeDescription="Create a new document." ma:contentTypeScope="" ma:versionID="162fe62f51455adfce03c2a2c2e60ef8">
  <xsd:schema xmlns:xsd="http://www.w3.org/2001/XMLSchema" xmlns:xs="http://www.w3.org/2001/XMLSchema" xmlns:p="http://schemas.microsoft.com/office/2006/metadata/properties" xmlns:ns3="1785eae3-dbf9-4ab2-80d3-3e77af72e096" xmlns:ns4="6c784e5e-0ad1-42f3-a413-f00a0e25a2e0" targetNamespace="http://schemas.microsoft.com/office/2006/metadata/properties" ma:root="true" ma:fieldsID="232fb809d132a53ebc0d8171ccb548c3" ns3:_="" ns4:_="">
    <xsd:import namespace="1785eae3-dbf9-4ab2-80d3-3e77af72e096"/>
    <xsd:import namespace="6c784e5e-0ad1-42f3-a413-f00a0e25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5eae3-dbf9-4ab2-80d3-3e77af72e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84e5e-0ad1-42f3-a413-f00a0e25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C4A84-21DC-48AC-97A8-A9D8D72E7272}">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6c784e5e-0ad1-42f3-a413-f00a0e25a2e0"/>
    <ds:schemaRef ds:uri="http://schemas.microsoft.com/office/2006/metadata/properties"/>
    <ds:schemaRef ds:uri="http://schemas.openxmlformats.org/package/2006/metadata/core-properties"/>
    <ds:schemaRef ds:uri="1785eae3-dbf9-4ab2-80d3-3e77af72e096"/>
    <ds:schemaRef ds:uri="http://www.w3.org/XML/1998/namespace"/>
  </ds:schemaRefs>
</ds:datastoreItem>
</file>

<file path=customXml/itemProps2.xml><?xml version="1.0" encoding="utf-8"?>
<ds:datastoreItem xmlns:ds="http://schemas.openxmlformats.org/officeDocument/2006/customXml" ds:itemID="{8C9FBB77-8DD7-472B-BFFB-514D5B23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5eae3-dbf9-4ab2-80d3-3e77af72e096"/>
    <ds:schemaRef ds:uri="6c784e5e-0ad1-42f3-a413-f00a0e25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850D9B-1FEF-4B17-9EA6-B5136BD786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4290</Words>
  <Characters>24456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2020 ANNUAL TRAINING PLANNING SUBCOMMITTEE NOTES - AGGREGATE</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ANNUAL TRAINING PLANNING SUBCOMMITTEE NOTES - AGGREGATE</dc:title>
  <dc:subject/>
  <dc:creator>Ashenbrenner Hunt, Lisa M</dc:creator>
  <cp:keywords/>
  <dc:description/>
  <cp:lastModifiedBy>Larson, Nancy</cp:lastModifiedBy>
  <cp:revision>5</cp:revision>
  <dcterms:created xsi:type="dcterms:W3CDTF">2020-07-20T16:50:00Z</dcterms:created>
  <dcterms:modified xsi:type="dcterms:W3CDTF">2020-07-20T18:43:00Z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0x010100B15A62FA2996AA4B957AF61F2CBFBC3D</vt:lpwstr>
  </property>
</Properties>
</file>