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5DD" w:rsidRDefault="00476A98" w:rsidP="00755081">
      <w:pPr>
        <w:pStyle w:val="NoSpacing"/>
        <w:rPr>
          <w:b/>
        </w:rPr>
      </w:pPr>
      <w:r>
        <w:rPr>
          <w:b/>
          <w:noProof/>
        </w:rPr>
        <w:drawing>
          <wp:anchor distT="0" distB="0" distL="114300" distR="114300" simplePos="0" relativeHeight="251658240" behindDoc="0" locked="0" layoutInCell="1" allowOverlap="1">
            <wp:simplePos x="0" y="0"/>
            <wp:positionH relativeFrom="column">
              <wp:posOffset>1089660</wp:posOffset>
            </wp:positionH>
            <wp:positionV relativeFrom="paragraph">
              <wp:posOffset>83820</wp:posOffset>
            </wp:positionV>
            <wp:extent cx="4232275" cy="1028700"/>
            <wp:effectExtent l="0" t="0" r="0" b="0"/>
            <wp:wrapTopAndBottom/>
            <wp:docPr id="1" name="Picture 1" descr="C:\Users\econley\AppData\Local\Microsoft\Windows\Temporary Internet Files\Content.Outlook\CV8IR1GB\SBEAP-logo-2015-ho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onley\AppData\Local\Microsoft\Windows\Temporary Internet Files\Content.Outlook\CV8IR1GB\SBEAP-logo-2015-horz.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3227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4D4A" w:rsidRDefault="00AC4D4A" w:rsidP="00AC4D4A">
      <w:pPr>
        <w:pStyle w:val="NormalWeb"/>
        <w:shd w:val="clear" w:color="auto" w:fill="FFFFFF"/>
        <w:spacing w:before="0" w:beforeAutospacing="0" w:after="0" w:afterAutospacing="0"/>
        <w:rPr>
          <w:b/>
        </w:rPr>
      </w:pPr>
      <w:r w:rsidRPr="003E7E3B">
        <w:rPr>
          <w:b/>
        </w:rPr>
        <w:t>FOR IMMEDIATE RELEASE:</w:t>
      </w:r>
      <w:r w:rsidRPr="003E7E3B">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sidR="006A00E0">
        <w:rPr>
          <w:b/>
        </w:rPr>
        <w:t>May 18</w:t>
      </w:r>
      <w:r w:rsidR="007B71B9">
        <w:rPr>
          <w:b/>
        </w:rPr>
        <w:t>, 2017</w:t>
      </w:r>
    </w:p>
    <w:p w:rsidR="00AC4D4A" w:rsidRPr="00BB075A" w:rsidRDefault="00AC4D4A" w:rsidP="00AC4D4A">
      <w:pPr>
        <w:pStyle w:val="NormalWeb"/>
        <w:shd w:val="clear" w:color="auto" w:fill="FFFFFF"/>
        <w:spacing w:before="0" w:beforeAutospacing="0" w:after="0" w:afterAutospacing="0"/>
        <w:contextualSpacing/>
        <w:rPr>
          <w:rFonts w:ascii="Arial" w:hAnsi="Arial" w:cs="Arial"/>
          <w:sz w:val="20"/>
          <w:szCs w:val="20"/>
        </w:rPr>
      </w:pPr>
      <w:r w:rsidRPr="00BB075A">
        <w:rPr>
          <w:rFonts w:ascii="Arial" w:hAnsi="Arial" w:cs="Arial"/>
          <w:sz w:val="20"/>
          <w:szCs w:val="20"/>
        </w:rPr>
        <w:t>Contact:</w:t>
      </w:r>
    </w:p>
    <w:p w:rsidR="007B71B9" w:rsidRPr="00FC548C" w:rsidRDefault="007B71B9" w:rsidP="007B71B9">
      <w:pPr>
        <w:pStyle w:val="NormalWeb"/>
        <w:shd w:val="clear" w:color="auto" w:fill="FFFFFF"/>
        <w:spacing w:before="0" w:beforeAutospacing="0" w:after="0" w:afterAutospacing="0"/>
        <w:contextualSpacing/>
        <w:rPr>
          <w:rFonts w:ascii="Arial" w:hAnsi="Arial" w:cs="Arial"/>
          <w:sz w:val="20"/>
          <w:szCs w:val="20"/>
        </w:rPr>
      </w:pPr>
      <w:r>
        <w:rPr>
          <w:rFonts w:ascii="Arial" w:hAnsi="Arial" w:cs="Arial"/>
          <w:sz w:val="20"/>
          <w:szCs w:val="20"/>
        </w:rPr>
        <w:t>Tony Pendola</w:t>
      </w:r>
    </w:p>
    <w:p w:rsidR="007B71B9" w:rsidRPr="00FC548C" w:rsidRDefault="007B71B9" w:rsidP="007B71B9">
      <w:pPr>
        <w:pStyle w:val="NormalWeb"/>
        <w:shd w:val="clear" w:color="auto" w:fill="FFFFFF"/>
        <w:spacing w:before="0" w:beforeAutospacing="0" w:after="0" w:afterAutospacing="0"/>
        <w:contextualSpacing/>
        <w:rPr>
          <w:rFonts w:ascii="Arial" w:hAnsi="Arial" w:cs="Arial"/>
          <w:sz w:val="20"/>
          <w:szCs w:val="20"/>
        </w:rPr>
      </w:pPr>
      <w:r w:rsidRPr="00FC548C">
        <w:rPr>
          <w:rFonts w:ascii="Arial" w:hAnsi="Arial" w:cs="Arial"/>
          <w:sz w:val="20"/>
          <w:szCs w:val="20"/>
        </w:rPr>
        <w:t>SBEAP</w:t>
      </w:r>
      <w:r>
        <w:rPr>
          <w:rFonts w:ascii="Arial" w:hAnsi="Arial" w:cs="Arial"/>
          <w:sz w:val="20"/>
          <w:szCs w:val="20"/>
        </w:rPr>
        <w:t>/SBO</w:t>
      </w:r>
      <w:r w:rsidRPr="00FC548C">
        <w:rPr>
          <w:rFonts w:ascii="Arial" w:hAnsi="Arial" w:cs="Arial"/>
          <w:sz w:val="20"/>
          <w:szCs w:val="20"/>
        </w:rPr>
        <w:t xml:space="preserve"> National Steering Committee Chair</w:t>
      </w:r>
    </w:p>
    <w:p w:rsidR="007B71B9" w:rsidRPr="00FC548C" w:rsidRDefault="007B71B9" w:rsidP="007B71B9">
      <w:pPr>
        <w:pStyle w:val="NormalWeb"/>
        <w:shd w:val="clear" w:color="auto" w:fill="FFFFFF"/>
        <w:spacing w:before="0" w:beforeAutospacing="0" w:after="0" w:afterAutospacing="0"/>
        <w:contextualSpacing/>
        <w:rPr>
          <w:rFonts w:ascii="Arial" w:hAnsi="Arial" w:cs="Arial"/>
          <w:sz w:val="20"/>
          <w:szCs w:val="20"/>
        </w:rPr>
      </w:pPr>
      <w:r>
        <w:rPr>
          <w:rFonts w:ascii="Arial" w:hAnsi="Arial" w:cs="Arial"/>
          <w:sz w:val="20"/>
          <w:szCs w:val="20"/>
        </w:rPr>
        <w:t>NC Department of Environmental Quality</w:t>
      </w:r>
    </w:p>
    <w:p w:rsidR="007B71B9" w:rsidRPr="00FC548C" w:rsidRDefault="007B71B9" w:rsidP="007B71B9">
      <w:pPr>
        <w:spacing w:after="0"/>
        <w:rPr>
          <w:rFonts w:ascii="Times New Roman" w:hAnsi="Times New Roman"/>
          <w:sz w:val="20"/>
          <w:szCs w:val="20"/>
        </w:rPr>
      </w:pPr>
      <w:r>
        <w:rPr>
          <w:rFonts w:ascii="Arial" w:hAnsi="Arial" w:cs="Arial"/>
          <w:sz w:val="20"/>
          <w:szCs w:val="20"/>
        </w:rPr>
        <w:t>Phone: (919</w:t>
      </w:r>
      <w:r w:rsidRPr="00FC548C">
        <w:rPr>
          <w:rFonts w:ascii="Arial" w:hAnsi="Arial" w:cs="Arial"/>
          <w:sz w:val="20"/>
          <w:szCs w:val="20"/>
        </w:rPr>
        <w:t xml:space="preserve">) </w:t>
      </w:r>
      <w:r>
        <w:rPr>
          <w:rFonts w:ascii="Arial" w:hAnsi="Arial" w:cs="Arial"/>
          <w:sz w:val="20"/>
          <w:szCs w:val="20"/>
        </w:rPr>
        <w:t>707-8112</w:t>
      </w:r>
    </w:p>
    <w:p w:rsidR="007B71B9" w:rsidRPr="0001425C" w:rsidRDefault="007B71B9" w:rsidP="007B71B9">
      <w:pPr>
        <w:jc w:val="both"/>
        <w:rPr>
          <w:rFonts w:ascii="Times New Roman" w:hAnsi="Times New Roman"/>
          <w:sz w:val="20"/>
          <w:szCs w:val="20"/>
        </w:rPr>
      </w:pPr>
      <w:r w:rsidRPr="00FC548C">
        <w:rPr>
          <w:rFonts w:ascii="Arial" w:hAnsi="Arial" w:cs="Arial"/>
          <w:sz w:val="20"/>
          <w:szCs w:val="20"/>
        </w:rPr>
        <w:t xml:space="preserve">Email: </w:t>
      </w:r>
      <w:hyperlink r:id="rId7" w:history="1">
        <w:r w:rsidRPr="00B6056C">
          <w:rPr>
            <w:rStyle w:val="Hyperlink"/>
            <w:rFonts w:ascii="Arial" w:hAnsi="Arial" w:cs="Arial"/>
            <w:sz w:val="20"/>
            <w:szCs w:val="20"/>
          </w:rPr>
          <w:t>Tony.Pendola@ncdenr.gov</w:t>
        </w:r>
      </w:hyperlink>
      <w:r>
        <w:rPr>
          <w:rFonts w:ascii="Arial" w:hAnsi="Arial" w:cs="Arial"/>
          <w:sz w:val="20"/>
          <w:szCs w:val="20"/>
        </w:rPr>
        <w:t xml:space="preserve"> </w:t>
      </w:r>
    </w:p>
    <w:p w:rsidR="00755081" w:rsidRPr="00AA66F4" w:rsidRDefault="005453CD" w:rsidP="00AA66F4">
      <w:pPr>
        <w:pStyle w:val="NoSpacing"/>
        <w:jc w:val="center"/>
        <w:rPr>
          <w:rFonts w:ascii="Times New Roman" w:hAnsi="Times New Roman" w:cs="Times New Roman"/>
          <w:b/>
          <w:sz w:val="32"/>
          <w:szCs w:val="32"/>
        </w:rPr>
      </w:pPr>
      <w:r>
        <w:rPr>
          <w:noProof/>
        </w:rPr>
        <mc:AlternateContent>
          <mc:Choice Requires="wps">
            <w:drawing>
              <wp:anchor distT="0" distB="0" distL="114300" distR="114300" simplePos="0" relativeHeight="251661312" behindDoc="0" locked="0" layoutInCell="1" allowOverlap="1" wp14:anchorId="48C990A8" wp14:editId="77BF5212">
                <wp:simplePos x="0" y="0"/>
                <wp:positionH relativeFrom="column">
                  <wp:posOffset>1203960</wp:posOffset>
                </wp:positionH>
                <wp:positionV relativeFrom="paragraph">
                  <wp:posOffset>3724275</wp:posOffset>
                </wp:positionV>
                <wp:extent cx="4114800" cy="635"/>
                <wp:effectExtent l="0" t="0" r="0" b="0"/>
                <wp:wrapNone/>
                <wp:docPr id="3" name="Text Box 3"/>
                <wp:cNvGraphicFramePr/>
                <a:graphic xmlns:a="http://schemas.openxmlformats.org/drawingml/2006/main">
                  <a:graphicData uri="http://schemas.microsoft.com/office/word/2010/wordprocessingShape">
                    <wps:wsp>
                      <wps:cNvSpPr txBox="1"/>
                      <wps:spPr>
                        <a:xfrm>
                          <a:off x="0" y="0"/>
                          <a:ext cx="4114800" cy="635"/>
                        </a:xfrm>
                        <a:prstGeom prst="rect">
                          <a:avLst/>
                        </a:prstGeom>
                        <a:solidFill>
                          <a:prstClr val="white"/>
                        </a:solidFill>
                        <a:ln>
                          <a:noFill/>
                        </a:ln>
                        <a:effectLst/>
                      </wps:spPr>
                      <wps:txbx>
                        <w:txbxContent>
                          <w:p w:rsidR="005453CD" w:rsidRPr="005453CD" w:rsidRDefault="005453CD" w:rsidP="005453CD">
                            <w:pPr>
                              <w:pStyle w:val="Caption"/>
                              <w:rPr>
                                <w:noProof/>
                                <w:color w:val="auto"/>
                              </w:rPr>
                            </w:pPr>
                            <w:r w:rsidRPr="005453CD">
                              <w:rPr>
                                <w:color w:val="auto"/>
                              </w:rPr>
                              <w:t xml:space="preserve">Tony </w:t>
                            </w:r>
                            <w:proofErr w:type="spellStart"/>
                            <w:r w:rsidRPr="005453CD">
                              <w:rPr>
                                <w:color w:val="auto"/>
                              </w:rPr>
                              <w:t>Pendola</w:t>
                            </w:r>
                            <w:proofErr w:type="spellEnd"/>
                            <w:r w:rsidRPr="005453CD">
                              <w:rPr>
                                <w:color w:val="auto"/>
                              </w:rPr>
                              <w:t>, NSC Chair, Lisa Ashenbrenner-Hunt, WI SBEAP, Renee Bashel, WI SBEAP and La Ronda Bowen, CARB</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4.8pt;margin-top:293.25pt;width:324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" stroked="f">
                <v:textbox style="mso-fit-shape-to-text:t" inset="0,0,0,0">
                  <w:txbxContent>
                    <w:p w:rsidR="005453CD" w:rsidRPr="005453CD" w:rsidRDefault="005453CD" w:rsidP="005453CD">
                      <w:pPr>
                        <w:pStyle w:val="Caption"/>
                        <w:rPr>
                          <w:noProof/>
                          <w:color w:val="auto"/>
                        </w:rPr>
                      </w:pPr>
                      <w:r w:rsidRPr="005453CD">
                        <w:rPr>
                          <w:color w:val="auto"/>
                        </w:rPr>
                        <w:t xml:space="preserve">Tony </w:t>
                      </w:r>
                      <w:proofErr w:type="spellStart"/>
                      <w:r w:rsidRPr="005453CD">
                        <w:rPr>
                          <w:color w:val="auto"/>
                        </w:rPr>
                        <w:t>Pendola</w:t>
                      </w:r>
                      <w:proofErr w:type="spellEnd"/>
                      <w:r w:rsidRPr="005453CD">
                        <w:rPr>
                          <w:color w:val="auto"/>
                        </w:rPr>
                        <w:t>, NSC Chair, Lisa Ashenbrenner-Hunt, WI SBEAP, Renee Bashel, WI SBEAP and La Ronda Bowen, CARB</w:t>
                      </w:r>
                    </w:p>
                  </w:txbxContent>
                </v:textbox>
              </v:shape>
            </w:pict>
          </mc:Fallback>
        </mc:AlternateContent>
      </w:r>
      <w:r>
        <w:rPr>
          <w:noProof/>
        </w:rPr>
        <w:drawing>
          <wp:anchor distT="0" distB="0" distL="114300" distR="114300" simplePos="0" relativeHeight="251659264" behindDoc="0" locked="0" layoutInCell="1" allowOverlap="1" wp14:anchorId="3288886F" wp14:editId="3AE6D33B">
            <wp:simplePos x="0" y="0"/>
            <wp:positionH relativeFrom="column">
              <wp:posOffset>1203960</wp:posOffset>
            </wp:positionH>
            <wp:positionV relativeFrom="paragraph">
              <wp:posOffset>581025</wp:posOffset>
            </wp:positionV>
            <wp:extent cx="4114800" cy="3086100"/>
            <wp:effectExtent l="0" t="0" r="0" b="0"/>
            <wp:wrapTopAndBottom/>
            <wp:docPr id="2" name="Picture 2" descr="S:\CO-PPA\SBTAP\NSC\Award photos 2017\IMG_2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PPA\SBTAP\NSC\Award photos 2017\IMG_211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308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B71B9" w:rsidRPr="00AA66F4">
        <w:rPr>
          <w:rFonts w:ascii="Times New Roman" w:hAnsi="Times New Roman" w:cs="Times New Roman"/>
          <w:b/>
          <w:sz w:val="32"/>
          <w:szCs w:val="32"/>
        </w:rPr>
        <w:t>Wisconsin</w:t>
      </w:r>
      <w:r w:rsidR="00C047F0" w:rsidRPr="00AA66F4">
        <w:rPr>
          <w:rFonts w:ascii="Times New Roman" w:hAnsi="Times New Roman" w:cs="Times New Roman"/>
          <w:b/>
          <w:sz w:val="32"/>
          <w:szCs w:val="32"/>
        </w:rPr>
        <w:t xml:space="preserve"> </w:t>
      </w:r>
      <w:r w:rsidR="007B71B9" w:rsidRPr="00AA66F4">
        <w:rPr>
          <w:rFonts w:ascii="Times New Roman" w:hAnsi="Times New Roman" w:cs="Times New Roman"/>
          <w:b/>
          <w:sz w:val="32"/>
          <w:szCs w:val="32"/>
        </w:rPr>
        <w:t>Receives 2017</w:t>
      </w:r>
      <w:r w:rsidR="00A400F7" w:rsidRPr="00AA66F4">
        <w:rPr>
          <w:rFonts w:ascii="Times New Roman" w:hAnsi="Times New Roman" w:cs="Times New Roman"/>
          <w:b/>
          <w:sz w:val="32"/>
          <w:szCs w:val="32"/>
        </w:rPr>
        <w:t xml:space="preserve"> </w:t>
      </w:r>
      <w:r w:rsidR="007B71B9" w:rsidRPr="00AA66F4">
        <w:rPr>
          <w:rFonts w:ascii="Times New Roman" w:hAnsi="Times New Roman" w:cs="Times New Roman"/>
          <w:b/>
          <w:sz w:val="32"/>
          <w:szCs w:val="32"/>
        </w:rPr>
        <w:t xml:space="preserve">National </w:t>
      </w:r>
      <w:r w:rsidR="00A400F7" w:rsidRPr="00AA66F4">
        <w:rPr>
          <w:rFonts w:ascii="Times New Roman" w:hAnsi="Times New Roman" w:cs="Times New Roman"/>
          <w:b/>
          <w:sz w:val="32"/>
          <w:szCs w:val="32"/>
        </w:rPr>
        <w:t>Small Business Environmental Assistance Program Award</w:t>
      </w:r>
    </w:p>
    <w:p w:rsidR="005453CD" w:rsidRDefault="005453CD" w:rsidP="003C012C">
      <w:pPr>
        <w:pStyle w:val="NormalWeb"/>
        <w:shd w:val="clear" w:color="auto" w:fill="FFFFFF"/>
      </w:pPr>
    </w:p>
    <w:p w:rsidR="00A400F7" w:rsidRPr="003C012C" w:rsidRDefault="00A400F7" w:rsidP="003C012C">
      <w:pPr>
        <w:pStyle w:val="NormalWeb"/>
        <w:shd w:val="clear" w:color="auto" w:fill="FFFFFF"/>
      </w:pPr>
      <w:r w:rsidRPr="003C012C">
        <w:t>The National Steering Committee</w:t>
      </w:r>
      <w:r w:rsidR="00C02ECA" w:rsidRPr="003C012C">
        <w:t>,</w:t>
      </w:r>
      <w:r w:rsidRPr="003C012C">
        <w:t xml:space="preserve"> </w:t>
      </w:r>
      <w:r w:rsidR="00C02ECA" w:rsidRPr="003C012C">
        <w:t xml:space="preserve">or </w:t>
      </w:r>
      <w:r w:rsidRPr="003C012C">
        <w:t>NSC</w:t>
      </w:r>
      <w:r w:rsidR="00C02ECA" w:rsidRPr="003C012C">
        <w:t>,</w:t>
      </w:r>
      <w:r w:rsidRPr="003C012C">
        <w:t xml:space="preserve"> of </w:t>
      </w:r>
      <w:r w:rsidR="00C02ECA" w:rsidRPr="003C012C">
        <w:t xml:space="preserve">the </w:t>
      </w:r>
      <w:r w:rsidRPr="003C012C">
        <w:t>Small Business Environmental Assistance Programs</w:t>
      </w:r>
      <w:r w:rsidR="00C02ECA" w:rsidRPr="003C012C">
        <w:t xml:space="preserve"> and</w:t>
      </w:r>
      <w:r w:rsidRPr="003C012C">
        <w:t xml:space="preserve"> Small Business Ombudsmen</w:t>
      </w:r>
      <w:r w:rsidR="00C02ECA" w:rsidRPr="003C012C">
        <w:t xml:space="preserve">, or </w:t>
      </w:r>
      <w:r w:rsidR="00B96E56" w:rsidRPr="003C012C">
        <w:t>SBEAP/</w:t>
      </w:r>
      <w:r w:rsidR="007B71B9" w:rsidRPr="003C012C">
        <w:t>SBO</w:t>
      </w:r>
      <w:r w:rsidR="00C02ECA" w:rsidRPr="003C012C">
        <w:t>,</w:t>
      </w:r>
      <w:r w:rsidRPr="003C012C">
        <w:t xml:space="preserve"> </w:t>
      </w:r>
      <w:r w:rsidR="007B71B9" w:rsidRPr="003C012C">
        <w:t>recognized</w:t>
      </w:r>
      <w:r w:rsidR="000715AA" w:rsidRPr="003C012C">
        <w:t xml:space="preserve"> </w:t>
      </w:r>
      <w:r w:rsidRPr="003C012C">
        <w:t xml:space="preserve">the </w:t>
      </w:r>
      <w:r w:rsidR="007B71B9" w:rsidRPr="003C012C">
        <w:t>Wisconsin</w:t>
      </w:r>
      <w:r w:rsidR="000715AA" w:rsidRPr="003C012C">
        <w:t xml:space="preserve"> Small Business Environmental Assistance Program</w:t>
      </w:r>
      <w:r w:rsidR="00C02ECA" w:rsidRPr="003C012C">
        <w:t>, or</w:t>
      </w:r>
      <w:r w:rsidR="001858EA" w:rsidRPr="003C012C">
        <w:t xml:space="preserve"> WI SBEAP</w:t>
      </w:r>
      <w:r w:rsidR="00C02ECA" w:rsidRPr="003C012C">
        <w:t>,</w:t>
      </w:r>
      <w:r w:rsidRPr="003C012C">
        <w:t xml:space="preserve"> </w:t>
      </w:r>
      <w:r w:rsidR="00B96E56" w:rsidRPr="003C012C">
        <w:t>through</w:t>
      </w:r>
      <w:r w:rsidR="007B71B9" w:rsidRPr="003C012C">
        <w:t xml:space="preserve"> the 2017 National</w:t>
      </w:r>
      <w:r w:rsidRPr="003C012C">
        <w:t xml:space="preserve"> Small Business </w:t>
      </w:r>
      <w:r w:rsidR="000715AA" w:rsidRPr="003C012C">
        <w:t xml:space="preserve">Environmental Assistance Program </w:t>
      </w:r>
      <w:r w:rsidR="007B71B9" w:rsidRPr="003C012C">
        <w:t xml:space="preserve">Award. This award honors </w:t>
      </w:r>
      <w:r w:rsidR="00C02ECA" w:rsidRPr="003C012C">
        <w:t xml:space="preserve">its </w:t>
      </w:r>
      <w:r w:rsidR="007B71B9" w:rsidRPr="003C012C">
        <w:t xml:space="preserve">accomplishments in environmental compliance assistance, sustainability, </w:t>
      </w:r>
      <w:r w:rsidR="001858EA" w:rsidRPr="003C012C">
        <w:t>advocacy</w:t>
      </w:r>
      <w:r w:rsidR="007B71B9" w:rsidRPr="003C012C">
        <w:t xml:space="preserve"> for small businesses and collaboration efforts a</w:t>
      </w:r>
      <w:bookmarkStart w:id="0" w:name="_GoBack"/>
      <w:bookmarkEnd w:id="0"/>
      <w:r w:rsidR="007B71B9" w:rsidRPr="003C012C">
        <w:t>t the national level.</w:t>
      </w:r>
      <w:r w:rsidR="007B71B9" w:rsidRPr="003C012C">
        <w:rPr>
          <w:color w:val="000000"/>
          <w:shd w:val="clear" w:color="auto" w:fill="FFFFFF"/>
        </w:rPr>
        <w:t xml:space="preserve"> </w:t>
      </w:r>
      <w:r w:rsidR="001858EA" w:rsidRPr="003C012C">
        <w:t xml:space="preserve">The WI SBEAP was nominated by </w:t>
      </w:r>
      <w:r w:rsidR="00C02ECA" w:rsidRPr="003C012C">
        <w:t xml:space="preserve">its </w:t>
      </w:r>
      <w:r w:rsidR="001858EA" w:rsidRPr="003C012C">
        <w:t>peers and chosen by the NSC. The award was presented</w:t>
      </w:r>
      <w:r w:rsidR="007B71B9" w:rsidRPr="003C012C">
        <w:rPr>
          <w:shd w:val="clear" w:color="auto" w:fill="FFFFFF"/>
        </w:rPr>
        <w:t xml:space="preserve"> </w:t>
      </w:r>
      <w:r w:rsidR="001858EA" w:rsidRPr="003C012C">
        <w:t>at the SBEAP/SBO</w:t>
      </w:r>
      <w:r w:rsidRPr="003C012C">
        <w:t xml:space="preserve"> annual conference</w:t>
      </w:r>
      <w:r w:rsidR="00C02ECA" w:rsidRPr="003C012C">
        <w:t xml:space="preserve"> May 16-18, 2017,</w:t>
      </w:r>
      <w:r w:rsidRPr="003C012C">
        <w:t xml:space="preserve"> </w:t>
      </w:r>
      <w:r w:rsidR="00BB075A" w:rsidRPr="003C012C">
        <w:t xml:space="preserve">in </w:t>
      </w:r>
      <w:r w:rsidR="007B71B9" w:rsidRPr="003C012C">
        <w:t>Denver, Colorado.</w:t>
      </w:r>
      <w:r w:rsidRPr="003C012C">
        <w:t xml:space="preserve"> </w:t>
      </w:r>
    </w:p>
    <w:p w:rsidR="00C02ECA" w:rsidRPr="003C012C" w:rsidRDefault="004D724A" w:rsidP="003C012C">
      <w:pPr>
        <w:pStyle w:val="NormalWeb"/>
        <w:shd w:val="clear" w:color="auto" w:fill="FFFFFF"/>
      </w:pPr>
      <w:r w:rsidRPr="003C012C">
        <w:rPr>
          <w:rFonts w:eastAsia="Times New Roman"/>
        </w:rPr>
        <w:t xml:space="preserve">“The Wisconsin Small Business Environmental Assistance Program serves as a tremendous advocate at both the national and state level for the small businesses they serve. Through </w:t>
      </w:r>
      <w:r w:rsidR="00C02ECA" w:rsidRPr="003C012C">
        <w:rPr>
          <w:rFonts w:eastAsia="Times New Roman"/>
        </w:rPr>
        <w:t xml:space="preserve">its </w:t>
      </w:r>
      <w:r w:rsidRPr="003C012C">
        <w:rPr>
          <w:rFonts w:eastAsia="Times New Roman"/>
        </w:rPr>
        <w:t>efforts to simplify compliance requirements and provide technical assistance, the program is ensuring Wisconsin small businesses know how to comply with complex regulations</w:t>
      </w:r>
      <w:r w:rsidR="00C02ECA" w:rsidRPr="003C012C">
        <w:rPr>
          <w:rFonts w:eastAsia="Times New Roman"/>
        </w:rPr>
        <w:t>,</w:t>
      </w:r>
      <w:r w:rsidRPr="003C012C">
        <w:rPr>
          <w:rFonts w:eastAsia="Times New Roman"/>
        </w:rPr>
        <w:t xml:space="preserve"> which is often one of the biggest challenges for them to overcome in achieving compliance,” </w:t>
      </w:r>
      <w:r w:rsidRPr="003C012C">
        <w:t xml:space="preserve">said Tony </w:t>
      </w:r>
      <w:proofErr w:type="spellStart"/>
      <w:r w:rsidRPr="003C012C">
        <w:t>Pendola</w:t>
      </w:r>
      <w:proofErr w:type="spellEnd"/>
      <w:r w:rsidRPr="003C012C">
        <w:t xml:space="preserve">, NSC </w:t>
      </w:r>
      <w:r w:rsidR="00C02ECA" w:rsidRPr="003C012C">
        <w:t xml:space="preserve">chair </w:t>
      </w:r>
      <w:r w:rsidRPr="003C012C">
        <w:t xml:space="preserve">for the </w:t>
      </w:r>
      <w:r w:rsidR="00C02ECA" w:rsidRPr="003C012C">
        <w:t>SBEAP/SBO.</w:t>
      </w:r>
    </w:p>
    <w:p w:rsidR="004D724A" w:rsidRPr="003C012C" w:rsidRDefault="00E82334" w:rsidP="003C012C">
      <w:pPr>
        <w:pStyle w:val="NormalWeb"/>
        <w:shd w:val="clear" w:color="auto" w:fill="FFFFFF"/>
        <w:rPr>
          <w:rFonts w:eastAsia="Times New Roman"/>
        </w:rPr>
      </w:pPr>
      <w:r w:rsidRPr="003C012C">
        <w:rPr>
          <w:rFonts w:eastAsia="Times New Roman"/>
        </w:rPr>
        <w:lastRenderedPageBreak/>
        <w:t xml:space="preserve">"The </w:t>
      </w:r>
      <w:r w:rsidR="00FA5848" w:rsidRPr="003C012C">
        <w:rPr>
          <w:rFonts w:eastAsia="Times New Roman"/>
        </w:rPr>
        <w:t>Wisconsin</w:t>
      </w:r>
      <w:r w:rsidRPr="003C012C">
        <w:rPr>
          <w:rFonts w:eastAsia="Times New Roman"/>
        </w:rPr>
        <w:t xml:space="preserve"> Small Business Environmental Assistance Program is honored to be selected by our state counterparts for the 201</w:t>
      </w:r>
      <w:r w:rsidR="00FA5848" w:rsidRPr="003C012C">
        <w:rPr>
          <w:rFonts w:eastAsia="Times New Roman"/>
        </w:rPr>
        <w:t>7</w:t>
      </w:r>
      <w:r w:rsidRPr="003C012C">
        <w:rPr>
          <w:rFonts w:eastAsia="Times New Roman"/>
        </w:rPr>
        <w:t xml:space="preserve"> Small Business Environmental Assistance Program Award. </w:t>
      </w:r>
      <w:r w:rsidRPr="003C012C">
        <w:rPr>
          <w:rFonts w:eastAsia="Times New Roman"/>
        </w:rPr>
        <w:br/>
        <w:t xml:space="preserve">Like the small businesses we serve, the professionals in these programs are some of the most </w:t>
      </w:r>
      <w:r w:rsidR="00FA5848" w:rsidRPr="003C012C">
        <w:rPr>
          <w:rFonts w:eastAsia="Times New Roman"/>
        </w:rPr>
        <w:t>innovative</w:t>
      </w:r>
      <w:r w:rsidRPr="003C012C">
        <w:rPr>
          <w:rFonts w:eastAsia="Times New Roman"/>
        </w:rPr>
        <w:t xml:space="preserve"> and </w:t>
      </w:r>
      <w:r w:rsidR="00FA5848" w:rsidRPr="003C012C">
        <w:rPr>
          <w:rFonts w:eastAsia="Times New Roman"/>
        </w:rPr>
        <w:t>efficient</w:t>
      </w:r>
      <w:r w:rsidRPr="003C012C">
        <w:rPr>
          <w:rFonts w:eastAsia="Times New Roman"/>
        </w:rPr>
        <w:t xml:space="preserve"> problem</w:t>
      </w:r>
      <w:r w:rsidR="00C02ECA" w:rsidRPr="003C012C">
        <w:rPr>
          <w:rFonts w:eastAsia="Times New Roman"/>
        </w:rPr>
        <w:t xml:space="preserve"> </w:t>
      </w:r>
      <w:r w:rsidRPr="003C012C">
        <w:rPr>
          <w:rFonts w:eastAsia="Times New Roman"/>
        </w:rPr>
        <w:t xml:space="preserve">solvers in government. Through partnerships with our </w:t>
      </w:r>
      <w:r w:rsidR="00FA5848" w:rsidRPr="003C012C">
        <w:rPr>
          <w:rFonts w:eastAsia="Times New Roman"/>
        </w:rPr>
        <w:t>agency’s</w:t>
      </w:r>
      <w:r w:rsidRPr="003C012C">
        <w:rPr>
          <w:rFonts w:eastAsia="Times New Roman"/>
        </w:rPr>
        <w:t xml:space="preserve"> regulator</w:t>
      </w:r>
      <w:r w:rsidR="00FA5848" w:rsidRPr="003C012C">
        <w:rPr>
          <w:rFonts w:eastAsia="Times New Roman"/>
        </w:rPr>
        <w:t>y programs</w:t>
      </w:r>
      <w:r w:rsidRPr="003C012C">
        <w:rPr>
          <w:rFonts w:eastAsia="Times New Roman"/>
        </w:rPr>
        <w:t xml:space="preserve"> and the business community, the </w:t>
      </w:r>
      <w:r w:rsidR="00FA5848" w:rsidRPr="003C012C">
        <w:rPr>
          <w:rFonts w:eastAsia="Times New Roman"/>
        </w:rPr>
        <w:t>Wisconsin</w:t>
      </w:r>
      <w:r w:rsidRPr="003C012C">
        <w:rPr>
          <w:rFonts w:eastAsia="Times New Roman"/>
        </w:rPr>
        <w:t xml:space="preserve"> program is proud of </w:t>
      </w:r>
      <w:r w:rsidR="00C02ECA" w:rsidRPr="003C012C">
        <w:rPr>
          <w:rFonts w:eastAsia="Times New Roman"/>
        </w:rPr>
        <w:t xml:space="preserve">its </w:t>
      </w:r>
      <w:r w:rsidRPr="003C012C">
        <w:rPr>
          <w:rFonts w:eastAsia="Times New Roman"/>
        </w:rPr>
        <w:t xml:space="preserve">efforts to bridge the communication gap to help ensure </w:t>
      </w:r>
      <w:r w:rsidR="00FA5848" w:rsidRPr="003C012C">
        <w:rPr>
          <w:rFonts w:eastAsia="Times New Roman"/>
        </w:rPr>
        <w:t>Wisconsin</w:t>
      </w:r>
      <w:r w:rsidRPr="003C012C">
        <w:rPr>
          <w:rFonts w:eastAsia="Times New Roman"/>
        </w:rPr>
        <w:t xml:space="preserve"> small business owners have the </w:t>
      </w:r>
      <w:r w:rsidR="00FA5848" w:rsidRPr="003C012C">
        <w:rPr>
          <w:rFonts w:eastAsia="Times New Roman"/>
        </w:rPr>
        <w:t xml:space="preserve">resources </w:t>
      </w:r>
      <w:r w:rsidRPr="003C012C">
        <w:rPr>
          <w:rFonts w:eastAsia="Times New Roman"/>
        </w:rPr>
        <w:t xml:space="preserve">they need to </w:t>
      </w:r>
      <w:r w:rsidR="00FA5848" w:rsidRPr="003C012C">
        <w:rPr>
          <w:rFonts w:eastAsia="Times New Roman"/>
        </w:rPr>
        <w:t>grow their business</w:t>
      </w:r>
      <w:r w:rsidR="00C02ECA" w:rsidRPr="003C012C">
        <w:rPr>
          <w:rFonts w:eastAsia="Times New Roman"/>
        </w:rPr>
        <w:t>,</w:t>
      </w:r>
      <w:r w:rsidR="00FA5848" w:rsidRPr="003C012C">
        <w:rPr>
          <w:rFonts w:eastAsia="Times New Roman"/>
        </w:rPr>
        <w:t xml:space="preserve"> </w:t>
      </w:r>
      <w:r w:rsidR="00C02ECA" w:rsidRPr="003C012C">
        <w:rPr>
          <w:rFonts w:eastAsia="Times New Roman"/>
        </w:rPr>
        <w:t xml:space="preserve">while </w:t>
      </w:r>
      <w:r w:rsidR="00FA5848" w:rsidRPr="003C012C">
        <w:rPr>
          <w:rFonts w:eastAsia="Times New Roman"/>
        </w:rPr>
        <w:t xml:space="preserve">at the same time </w:t>
      </w:r>
      <w:r w:rsidRPr="003C012C">
        <w:rPr>
          <w:rFonts w:eastAsia="Times New Roman"/>
        </w:rPr>
        <w:t>achiev</w:t>
      </w:r>
      <w:r w:rsidR="00C02ECA" w:rsidRPr="003C012C">
        <w:rPr>
          <w:rFonts w:eastAsia="Times New Roman"/>
        </w:rPr>
        <w:t>ing</w:t>
      </w:r>
      <w:r w:rsidRPr="003C012C">
        <w:rPr>
          <w:rFonts w:eastAsia="Times New Roman"/>
        </w:rPr>
        <w:t xml:space="preserve"> compliance and protect</w:t>
      </w:r>
      <w:r w:rsidR="00C02ECA" w:rsidRPr="003C012C">
        <w:rPr>
          <w:rFonts w:eastAsia="Times New Roman"/>
        </w:rPr>
        <w:t>ing</w:t>
      </w:r>
      <w:r w:rsidRPr="003C012C">
        <w:rPr>
          <w:rFonts w:eastAsia="Times New Roman"/>
        </w:rPr>
        <w:t xml:space="preserve"> the environment</w:t>
      </w:r>
      <w:r w:rsidR="00AC4D4A" w:rsidRPr="003C012C">
        <w:rPr>
          <w:rFonts w:eastAsia="Times New Roman"/>
        </w:rPr>
        <w:t>,</w:t>
      </w:r>
      <w:r w:rsidRPr="003C012C">
        <w:rPr>
          <w:rFonts w:eastAsia="Times New Roman"/>
        </w:rPr>
        <w:t xml:space="preserve">" said </w:t>
      </w:r>
      <w:r w:rsidR="00FA5848" w:rsidRPr="003C012C">
        <w:rPr>
          <w:rFonts w:eastAsia="Times New Roman"/>
        </w:rPr>
        <w:t>Renee Lesjak Bashel</w:t>
      </w:r>
      <w:r w:rsidRPr="003C012C">
        <w:rPr>
          <w:rFonts w:eastAsia="Times New Roman"/>
        </w:rPr>
        <w:t xml:space="preserve">, </w:t>
      </w:r>
      <w:r w:rsidR="00C02ECA" w:rsidRPr="003C012C">
        <w:rPr>
          <w:rFonts w:eastAsia="Times New Roman"/>
        </w:rPr>
        <w:t xml:space="preserve">coordinator </w:t>
      </w:r>
      <w:r w:rsidRPr="003C012C">
        <w:rPr>
          <w:rFonts w:eastAsia="Times New Roman"/>
        </w:rPr>
        <w:t xml:space="preserve">of the </w:t>
      </w:r>
      <w:r w:rsidR="00FA5848" w:rsidRPr="003C012C">
        <w:rPr>
          <w:rFonts w:eastAsia="Times New Roman"/>
        </w:rPr>
        <w:t>Wisconsin Department of Natural Resources’</w:t>
      </w:r>
      <w:r w:rsidRPr="003C012C">
        <w:rPr>
          <w:rFonts w:eastAsia="Times New Roman"/>
        </w:rPr>
        <w:t xml:space="preserve"> </w:t>
      </w:r>
      <w:r w:rsidR="00C02ECA" w:rsidRPr="003C012C">
        <w:rPr>
          <w:rFonts w:eastAsia="Times New Roman"/>
        </w:rPr>
        <w:t xml:space="preserve">SBEAP </w:t>
      </w:r>
      <w:r w:rsidR="004D724A" w:rsidRPr="003C012C">
        <w:rPr>
          <w:rFonts w:eastAsia="Times New Roman"/>
        </w:rPr>
        <w:t xml:space="preserve">and former NSC </w:t>
      </w:r>
      <w:r w:rsidR="00C02ECA" w:rsidRPr="003C012C">
        <w:rPr>
          <w:rFonts w:eastAsia="Times New Roman"/>
        </w:rPr>
        <w:t>chair</w:t>
      </w:r>
      <w:r w:rsidR="000715AA" w:rsidRPr="003C012C">
        <w:rPr>
          <w:rFonts w:eastAsia="Times New Roman"/>
        </w:rPr>
        <w:t>.</w:t>
      </w:r>
      <w:r w:rsidRPr="003C012C">
        <w:rPr>
          <w:rFonts w:eastAsia="Times New Roman"/>
        </w:rPr>
        <w:t xml:space="preserve"> </w:t>
      </w:r>
    </w:p>
    <w:p w:rsidR="000D457C" w:rsidRPr="003C012C" w:rsidRDefault="00B96E56" w:rsidP="003C012C">
      <w:pPr>
        <w:pStyle w:val="NormalWeb"/>
        <w:shd w:val="clear" w:color="auto" w:fill="FFFFFF"/>
      </w:pPr>
      <w:r w:rsidRPr="003C012C">
        <w:t xml:space="preserve">Current and former WI SBEAP staffs have held leadership roles at the regional and national level for the SBEAP/SBO and NSC. WI SBEAP was instrumental in development of the first national SBEAP/SBO logo, a national annual report template, a customer satisfaction survey and other data collection tools that state SBEAPs use to promote the value of </w:t>
      </w:r>
      <w:r w:rsidR="00C02ECA" w:rsidRPr="003C012C">
        <w:t xml:space="preserve">their </w:t>
      </w:r>
      <w:r w:rsidRPr="003C012C">
        <w:t xml:space="preserve">programs to small businesses. Also, the WI SBEAP led a regional grant project, the Autobody Environmental Results Program, to support outreach efforts about environmental requirements affecting 12,000 collision repairs shops in Wisconsin and surrounding states. In 2016, the WI SBEAP made </w:t>
      </w:r>
      <w:r w:rsidR="00C02ECA" w:rsidRPr="003C012C">
        <w:t xml:space="preserve">more than </w:t>
      </w:r>
      <w:r w:rsidRPr="003C012C">
        <w:t xml:space="preserve">90,000 contacts to provide environmental assistance through </w:t>
      </w:r>
      <w:r w:rsidR="00C02ECA" w:rsidRPr="003C012C">
        <w:t xml:space="preserve">its </w:t>
      </w:r>
      <w:r w:rsidRPr="003C012C">
        <w:t xml:space="preserve">toll-free hotline, emails to </w:t>
      </w:r>
      <w:hyperlink r:id="rId9" w:history="1">
        <w:r w:rsidRPr="003C012C">
          <w:rPr>
            <w:rStyle w:val="Hyperlink"/>
          </w:rPr>
          <w:t>DNRsmallbusiness@wisconsin.gov</w:t>
        </w:r>
      </w:hyperlink>
      <w:r w:rsidRPr="003C012C">
        <w:t xml:space="preserve">, presentations, conference exhibits, electronic newsletter and other online resources. </w:t>
      </w:r>
      <w:r w:rsidR="00957640" w:rsidRPr="003C012C">
        <w:t xml:space="preserve">  </w:t>
      </w:r>
    </w:p>
    <w:p w:rsidR="00B96E56" w:rsidRPr="003C012C" w:rsidRDefault="00A400F7" w:rsidP="003C012C">
      <w:pPr>
        <w:pStyle w:val="NormalWeb"/>
        <w:shd w:val="clear" w:color="auto" w:fill="FFFFFF"/>
        <w:spacing w:after="240"/>
        <w:contextualSpacing/>
      </w:pPr>
      <w:r w:rsidRPr="003C012C">
        <w:t>The SBEAP</w:t>
      </w:r>
      <w:r w:rsidR="000715AA" w:rsidRPr="003C012C">
        <w:t>/SBO</w:t>
      </w:r>
      <w:r w:rsidRPr="003C012C">
        <w:t xml:space="preserve"> NSC Awards are the premier environmental awards program for recognizing states’ outstanding environmental performance, programs and individuals. The awards honor and recognize small businesses, individuals, trade associations and others who have made significant contributions to protecting the environment.</w:t>
      </w:r>
      <w:r w:rsidR="00B96E56" w:rsidRPr="003C012C">
        <w:t xml:space="preserve"> Information on the awards is available at </w:t>
      </w:r>
      <w:hyperlink r:id="rId10" w:history="1">
        <w:r w:rsidR="00B96E56" w:rsidRPr="003C012C">
          <w:rPr>
            <w:rStyle w:val="Hyperlink"/>
          </w:rPr>
          <w:t>https://nationalsbeap.org/content/2017-awards</w:t>
        </w:r>
      </w:hyperlink>
      <w:r w:rsidR="00B96E56" w:rsidRPr="003C012C">
        <w:t xml:space="preserve">. </w:t>
      </w:r>
    </w:p>
    <w:p w:rsidR="00B96E56" w:rsidRPr="003C012C" w:rsidRDefault="00B96E56" w:rsidP="003C012C">
      <w:pPr>
        <w:pStyle w:val="NormalWeb"/>
        <w:shd w:val="clear" w:color="auto" w:fill="FFFFFF"/>
        <w:spacing w:after="240"/>
        <w:contextualSpacing/>
      </w:pPr>
    </w:p>
    <w:p w:rsidR="00A400F7" w:rsidRPr="003C012C" w:rsidRDefault="00B96E56" w:rsidP="003C012C">
      <w:pPr>
        <w:pStyle w:val="NormalWeb"/>
        <w:shd w:val="clear" w:color="auto" w:fill="FFFFFF"/>
        <w:spacing w:after="240" w:afterAutospacing="0"/>
        <w:contextualSpacing/>
      </w:pPr>
      <w:r w:rsidRPr="003C012C">
        <w:t xml:space="preserve">More information about the WI SBEAP is available at </w:t>
      </w:r>
      <w:hyperlink r:id="rId11" w:history="1">
        <w:r w:rsidRPr="003C012C">
          <w:rPr>
            <w:rStyle w:val="Hyperlink"/>
          </w:rPr>
          <w:t>http://dnr.wi.gov/topic/smallbusiness/</w:t>
        </w:r>
      </w:hyperlink>
      <w:r w:rsidRPr="003C012C">
        <w:t>.</w:t>
      </w:r>
    </w:p>
    <w:p w:rsidR="00E82334" w:rsidRPr="003C012C" w:rsidRDefault="00E82334" w:rsidP="003C012C">
      <w:pPr>
        <w:pStyle w:val="NormalWeb"/>
        <w:shd w:val="clear" w:color="auto" w:fill="FFFFFF"/>
        <w:contextualSpacing/>
      </w:pPr>
    </w:p>
    <w:p w:rsidR="00E21997" w:rsidRPr="003C012C" w:rsidRDefault="00440A31" w:rsidP="003C012C">
      <w:pPr>
        <w:pStyle w:val="NormalWeb"/>
        <w:shd w:val="clear" w:color="auto" w:fill="FFFFFF"/>
        <w:contextualSpacing/>
      </w:pPr>
      <w:r w:rsidRPr="003C012C">
        <w:t xml:space="preserve">The NSC would also like to recognize Rivanna Natural Designs for </w:t>
      </w:r>
      <w:r w:rsidR="00C02ECA" w:rsidRPr="003C012C">
        <w:t xml:space="preserve">its </w:t>
      </w:r>
      <w:r w:rsidRPr="003C012C">
        <w:t>creative awards and continued support of green manufacturing. For more information on Rivanna Natural Designs</w:t>
      </w:r>
      <w:r w:rsidR="00C02ECA" w:rsidRPr="003C012C">
        <w:t>,</w:t>
      </w:r>
      <w:r w:rsidRPr="003C012C">
        <w:t xml:space="preserve"> please visit </w:t>
      </w:r>
      <w:hyperlink r:id="rId12" w:history="1">
        <w:r w:rsidRPr="003C012C">
          <w:t>www.rivannadesigns.com</w:t>
        </w:r>
      </w:hyperlink>
      <w:r w:rsidRPr="003C012C">
        <w:t>.</w:t>
      </w:r>
    </w:p>
    <w:p w:rsidR="00BB075A" w:rsidRPr="003C012C" w:rsidRDefault="00BB075A" w:rsidP="003C012C">
      <w:pPr>
        <w:pStyle w:val="NormalWeb"/>
        <w:shd w:val="clear" w:color="auto" w:fill="FFFFFF"/>
        <w:contextualSpacing/>
      </w:pPr>
    </w:p>
    <w:p w:rsidR="00E25A86" w:rsidRPr="003C012C" w:rsidRDefault="00E25A86" w:rsidP="003C012C">
      <w:pPr>
        <w:pStyle w:val="NormalWeb"/>
        <w:shd w:val="clear" w:color="auto" w:fill="FFFFFF"/>
      </w:pPr>
      <w:r w:rsidRPr="003C012C">
        <w:t xml:space="preserve">More information about </w:t>
      </w:r>
      <w:r w:rsidR="00660E7E" w:rsidRPr="003C012C">
        <w:t xml:space="preserve">state </w:t>
      </w:r>
      <w:r w:rsidRPr="003C012C">
        <w:t xml:space="preserve">Small Business Environmental Assistance Programs is available at </w:t>
      </w:r>
      <w:hyperlink r:id="rId13" w:history="1">
        <w:r w:rsidRPr="003C012C">
          <w:rPr>
            <w:rStyle w:val="Hyperlink"/>
          </w:rPr>
          <w:t>https://nationalsbeap.org/</w:t>
        </w:r>
      </w:hyperlink>
      <w:r w:rsidRPr="003C012C">
        <w:t xml:space="preserve"> .</w:t>
      </w:r>
    </w:p>
    <w:p w:rsidR="00755081" w:rsidRPr="003C012C" w:rsidRDefault="00755081" w:rsidP="003C012C">
      <w:pPr>
        <w:pStyle w:val="NoSpacing"/>
        <w:jc w:val="center"/>
        <w:rPr>
          <w:rFonts w:ascii="Times New Roman" w:hAnsi="Times New Roman" w:cs="Times New Roman"/>
          <w:sz w:val="24"/>
          <w:szCs w:val="24"/>
        </w:rPr>
      </w:pPr>
      <w:r w:rsidRPr="003C012C">
        <w:rPr>
          <w:rFonts w:ascii="Times New Roman" w:hAnsi="Times New Roman" w:cs="Times New Roman"/>
          <w:sz w:val="24"/>
          <w:szCs w:val="24"/>
        </w:rPr>
        <w:t>###</w:t>
      </w:r>
    </w:p>
    <w:p w:rsidR="00D70FB2" w:rsidRPr="003C012C" w:rsidRDefault="00D70FB2" w:rsidP="003C012C">
      <w:pPr>
        <w:pStyle w:val="NoSpacing"/>
        <w:rPr>
          <w:rFonts w:ascii="Times New Roman" w:hAnsi="Times New Roman" w:cs="Times New Roman"/>
          <w:sz w:val="24"/>
          <w:szCs w:val="24"/>
        </w:rPr>
      </w:pPr>
    </w:p>
    <w:p w:rsidR="00755081" w:rsidRPr="003C012C" w:rsidRDefault="00755081" w:rsidP="003C012C">
      <w:pPr>
        <w:pStyle w:val="NoSpacing"/>
        <w:rPr>
          <w:rFonts w:ascii="Times New Roman" w:hAnsi="Times New Roman" w:cs="Times New Roman"/>
          <w:b/>
          <w:sz w:val="24"/>
          <w:szCs w:val="24"/>
        </w:rPr>
      </w:pPr>
      <w:r w:rsidRPr="003C012C">
        <w:rPr>
          <w:rFonts w:ascii="Times New Roman" w:hAnsi="Times New Roman" w:cs="Times New Roman"/>
          <w:b/>
          <w:sz w:val="24"/>
          <w:szCs w:val="24"/>
        </w:rPr>
        <w:t>About Small Business Environmental Assistance Programs (SBEAPs)</w:t>
      </w:r>
    </w:p>
    <w:p w:rsidR="00755081" w:rsidRPr="003C012C" w:rsidRDefault="00755081" w:rsidP="003C012C">
      <w:pPr>
        <w:pStyle w:val="NoSpacing"/>
        <w:rPr>
          <w:rFonts w:ascii="Times New Roman" w:hAnsi="Times New Roman" w:cs="Times New Roman"/>
          <w:i/>
          <w:sz w:val="24"/>
          <w:szCs w:val="24"/>
        </w:rPr>
      </w:pPr>
      <w:r w:rsidRPr="003C012C">
        <w:rPr>
          <w:rFonts w:ascii="Times New Roman" w:hAnsi="Times New Roman" w:cs="Times New Roman"/>
          <w:i/>
          <w:sz w:val="24"/>
          <w:szCs w:val="24"/>
        </w:rPr>
        <w:t>Small Business Environmental Assistance Programs were created under Section 507 of the Clean Air Act Amendments of 1990. For more than 2</w:t>
      </w:r>
      <w:r w:rsidR="00AC4D4A" w:rsidRPr="003C012C">
        <w:rPr>
          <w:rFonts w:ascii="Times New Roman" w:hAnsi="Times New Roman" w:cs="Times New Roman"/>
          <w:i/>
          <w:sz w:val="24"/>
          <w:szCs w:val="24"/>
        </w:rPr>
        <w:t>5</w:t>
      </w:r>
      <w:r w:rsidRPr="003C012C">
        <w:rPr>
          <w:rFonts w:ascii="Times New Roman" w:hAnsi="Times New Roman" w:cs="Times New Roman"/>
          <w:i/>
          <w:sz w:val="24"/>
          <w:szCs w:val="24"/>
        </w:rPr>
        <w:t xml:space="preserve"> years, SBEAPs have provided extensive, hands-on technical assistance to small businesses across the country to help them understand and comply with complex environmental regulations.</w:t>
      </w:r>
      <w:r w:rsidR="00E21997" w:rsidRPr="003C012C">
        <w:rPr>
          <w:rFonts w:ascii="Times New Roman" w:hAnsi="Times New Roman" w:cs="Times New Roman"/>
          <w:i/>
          <w:sz w:val="24"/>
          <w:szCs w:val="24"/>
        </w:rPr>
        <w:t xml:space="preserve"> SBEAPs recently launched a new website,</w:t>
      </w:r>
      <w:r w:rsidR="00E21997" w:rsidRPr="003C012C">
        <w:rPr>
          <w:rFonts w:ascii="Times New Roman" w:hAnsi="Times New Roman" w:cs="Times New Roman"/>
          <w:sz w:val="24"/>
          <w:szCs w:val="24"/>
        </w:rPr>
        <w:t xml:space="preserve"> </w:t>
      </w:r>
      <w:hyperlink r:id="rId14" w:history="1">
        <w:r w:rsidR="00E21997" w:rsidRPr="003C012C">
          <w:rPr>
            <w:rStyle w:val="Hyperlink"/>
            <w:rFonts w:ascii="Times New Roman" w:hAnsi="Times New Roman" w:cs="Times New Roman"/>
            <w:sz w:val="24"/>
            <w:szCs w:val="24"/>
          </w:rPr>
          <w:t>https://nationalsbeap.org/</w:t>
        </w:r>
      </w:hyperlink>
      <w:r w:rsidR="00B64E3C" w:rsidRPr="003C012C">
        <w:rPr>
          <w:rStyle w:val="Hyperlink"/>
          <w:rFonts w:ascii="Times New Roman" w:hAnsi="Times New Roman" w:cs="Times New Roman"/>
          <w:sz w:val="24"/>
          <w:szCs w:val="24"/>
        </w:rPr>
        <w:t xml:space="preserve">, </w:t>
      </w:r>
      <w:r w:rsidR="00E21997" w:rsidRPr="003C012C">
        <w:rPr>
          <w:rFonts w:ascii="Times New Roman" w:hAnsi="Times New Roman" w:cs="Times New Roman"/>
          <w:i/>
          <w:sz w:val="24"/>
          <w:szCs w:val="24"/>
        </w:rPr>
        <w:t xml:space="preserve">which is a resource for program participants and small businesses. </w:t>
      </w:r>
      <w:r w:rsidR="00B64E3C" w:rsidRPr="003C012C">
        <w:rPr>
          <w:rFonts w:ascii="Times New Roman" w:hAnsi="Times New Roman" w:cs="Times New Roman"/>
          <w:i/>
          <w:sz w:val="24"/>
          <w:szCs w:val="24"/>
        </w:rPr>
        <w:t>F</w:t>
      </w:r>
      <w:r w:rsidR="00E21997" w:rsidRPr="003C012C">
        <w:rPr>
          <w:rFonts w:ascii="Times New Roman" w:hAnsi="Times New Roman" w:cs="Times New Roman"/>
          <w:i/>
          <w:sz w:val="24"/>
          <w:szCs w:val="24"/>
        </w:rPr>
        <w:t>ind state</w:t>
      </w:r>
      <w:r w:rsidR="00B64E3C" w:rsidRPr="003C012C">
        <w:rPr>
          <w:rFonts w:ascii="Times New Roman" w:hAnsi="Times New Roman" w:cs="Times New Roman"/>
          <w:i/>
          <w:sz w:val="24"/>
          <w:szCs w:val="24"/>
        </w:rPr>
        <w:t>-</w:t>
      </w:r>
      <w:r w:rsidR="00E21997" w:rsidRPr="003C012C">
        <w:rPr>
          <w:rFonts w:ascii="Times New Roman" w:hAnsi="Times New Roman" w:cs="Times New Roman"/>
          <w:i/>
          <w:sz w:val="24"/>
          <w:szCs w:val="24"/>
        </w:rPr>
        <w:t>specific contact</w:t>
      </w:r>
      <w:r w:rsidR="00EC6501" w:rsidRPr="003C012C">
        <w:rPr>
          <w:rFonts w:ascii="Times New Roman" w:hAnsi="Times New Roman" w:cs="Times New Roman"/>
          <w:i/>
          <w:sz w:val="24"/>
          <w:szCs w:val="24"/>
        </w:rPr>
        <w:t>s</w:t>
      </w:r>
      <w:r w:rsidR="00E21997" w:rsidRPr="003C012C">
        <w:rPr>
          <w:rFonts w:ascii="Times New Roman" w:hAnsi="Times New Roman" w:cs="Times New Roman"/>
          <w:i/>
          <w:sz w:val="24"/>
          <w:szCs w:val="24"/>
        </w:rPr>
        <w:t xml:space="preserve"> </w:t>
      </w:r>
      <w:proofErr w:type="gramStart"/>
      <w:r w:rsidR="00E21997" w:rsidRPr="003C012C">
        <w:rPr>
          <w:rFonts w:ascii="Times New Roman" w:hAnsi="Times New Roman" w:cs="Times New Roman"/>
          <w:i/>
          <w:sz w:val="24"/>
          <w:szCs w:val="24"/>
        </w:rPr>
        <w:t>at</w:t>
      </w:r>
      <w:r w:rsidR="00B64E3C" w:rsidRPr="003C012C">
        <w:rPr>
          <w:rFonts w:ascii="Times New Roman" w:hAnsi="Times New Roman" w:cs="Times New Roman"/>
          <w:sz w:val="24"/>
          <w:szCs w:val="24"/>
        </w:rPr>
        <w:t xml:space="preserve"> </w:t>
      </w:r>
      <w:r w:rsidR="00E21997" w:rsidRPr="003C012C">
        <w:rPr>
          <w:rFonts w:ascii="Times New Roman" w:hAnsi="Times New Roman" w:cs="Times New Roman"/>
          <w:sz w:val="24"/>
          <w:szCs w:val="24"/>
        </w:rPr>
        <w:t xml:space="preserve"> </w:t>
      </w:r>
      <w:proofErr w:type="gramEnd"/>
      <w:hyperlink r:id="rId15" w:history="1">
        <w:r w:rsidR="00E21997" w:rsidRPr="003C012C">
          <w:rPr>
            <w:rStyle w:val="Hyperlink"/>
            <w:rFonts w:ascii="Times New Roman" w:hAnsi="Times New Roman" w:cs="Times New Roman"/>
            <w:sz w:val="24"/>
            <w:szCs w:val="24"/>
          </w:rPr>
          <w:t>https://nationalsbeap.org/states</w:t>
        </w:r>
      </w:hyperlink>
    </w:p>
    <w:p w:rsidR="004F05D3" w:rsidRPr="003C012C" w:rsidRDefault="004F05D3" w:rsidP="00B66874">
      <w:pPr>
        <w:spacing w:after="0" w:line="480" w:lineRule="auto"/>
        <w:rPr>
          <w:rFonts w:ascii="Times New Roman" w:hAnsi="Times New Roman" w:cs="Times New Roman"/>
          <w:sz w:val="24"/>
          <w:szCs w:val="24"/>
        </w:rPr>
      </w:pPr>
    </w:p>
    <w:sectPr w:rsidR="004F05D3" w:rsidRPr="003C012C" w:rsidSect="00BB075A">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3E7989"/>
    <w:multiLevelType w:val="multilevel"/>
    <w:tmpl w:val="A528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 Rankin">
    <w15:presenceInfo w15:providerId="AD" w15:userId="S-1-5-21-57989841-839522115-1957994488-186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4B5"/>
    <w:rsid w:val="000076C9"/>
    <w:rsid w:val="00015C89"/>
    <w:rsid w:val="000715AA"/>
    <w:rsid w:val="00085AD0"/>
    <w:rsid w:val="000D457C"/>
    <w:rsid w:val="001858EA"/>
    <w:rsid w:val="001B76C9"/>
    <w:rsid w:val="00217E2A"/>
    <w:rsid w:val="002364FF"/>
    <w:rsid w:val="00316206"/>
    <w:rsid w:val="00335999"/>
    <w:rsid w:val="003753E4"/>
    <w:rsid w:val="003A09A7"/>
    <w:rsid w:val="003C012C"/>
    <w:rsid w:val="003E27CE"/>
    <w:rsid w:val="00440A31"/>
    <w:rsid w:val="00476A98"/>
    <w:rsid w:val="004C6767"/>
    <w:rsid w:val="004D724A"/>
    <w:rsid w:val="004F05D3"/>
    <w:rsid w:val="005453CD"/>
    <w:rsid w:val="00547F49"/>
    <w:rsid w:val="005B273F"/>
    <w:rsid w:val="005F0AC4"/>
    <w:rsid w:val="006125C7"/>
    <w:rsid w:val="006434D0"/>
    <w:rsid w:val="006561FE"/>
    <w:rsid w:val="00660E7E"/>
    <w:rsid w:val="00687938"/>
    <w:rsid w:val="006A00E0"/>
    <w:rsid w:val="006F2477"/>
    <w:rsid w:val="00755081"/>
    <w:rsid w:val="007B71B9"/>
    <w:rsid w:val="007E14F6"/>
    <w:rsid w:val="008242FC"/>
    <w:rsid w:val="00881860"/>
    <w:rsid w:val="00892181"/>
    <w:rsid w:val="00914393"/>
    <w:rsid w:val="00957640"/>
    <w:rsid w:val="00960E6A"/>
    <w:rsid w:val="009B1352"/>
    <w:rsid w:val="009C0D40"/>
    <w:rsid w:val="009C4A26"/>
    <w:rsid w:val="009C7A37"/>
    <w:rsid w:val="00A20287"/>
    <w:rsid w:val="00A26D2D"/>
    <w:rsid w:val="00A400F7"/>
    <w:rsid w:val="00A934B5"/>
    <w:rsid w:val="00AA66F4"/>
    <w:rsid w:val="00AB1FF9"/>
    <w:rsid w:val="00AC4D4A"/>
    <w:rsid w:val="00AF0DFB"/>
    <w:rsid w:val="00B03E00"/>
    <w:rsid w:val="00B3573B"/>
    <w:rsid w:val="00B64E3C"/>
    <w:rsid w:val="00B66874"/>
    <w:rsid w:val="00B96E56"/>
    <w:rsid w:val="00BB075A"/>
    <w:rsid w:val="00BB6DA3"/>
    <w:rsid w:val="00BC6CED"/>
    <w:rsid w:val="00C02ECA"/>
    <w:rsid w:val="00C047F0"/>
    <w:rsid w:val="00C11CE7"/>
    <w:rsid w:val="00C85082"/>
    <w:rsid w:val="00CC04C4"/>
    <w:rsid w:val="00CC0B97"/>
    <w:rsid w:val="00D0130C"/>
    <w:rsid w:val="00D70FB2"/>
    <w:rsid w:val="00DB4E57"/>
    <w:rsid w:val="00E21997"/>
    <w:rsid w:val="00E25A86"/>
    <w:rsid w:val="00E7172A"/>
    <w:rsid w:val="00E82334"/>
    <w:rsid w:val="00E90F42"/>
    <w:rsid w:val="00E96EE5"/>
    <w:rsid w:val="00EC6501"/>
    <w:rsid w:val="00F175DD"/>
    <w:rsid w:val="00F47F06"/>
    <w:rsid w:val="00F95A62"/>
    <w:rsid w:val="00F9729F"/>
    <w:rsid w:val="00FA5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0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5081"/>
    <w:pPr>
      <w:spacing w:after="0" w:line="240" w:lineRule="auto"/>
    </w:pPr>
  </w:style>
  <w:style w:type="character" w:styleId="Hyperlink">
    <w:name w:val="Hyperlink"/>
    <w:basedOn w:val="DefaultParagraphFont"/>
    <w:uiPriority w:val="99"/>
    <w:unhideWhenUsed/>
    <w:rsid w:val="00755081"/>
    <w:rPr>
      <w:color w:val="0000FF" w:themeColor="hyperlink"/>
      <w:u w:val="single"/>
    </w:rPr>
  </w:style>
  <w:style w:type="paragraph" w:customStyle="1" w:styleId="ck-p-normal">
    <w:name w:val="ck-p-normal"/>
    <w:basedOn w:val="Normal"/>
    <w:rsid w:val="0075508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E27CE"/>
    <w:rPr>
      <w:color w:val="800080" w:themeColor="followedHyperlink"/>
      <w:u w:val="single"/>
    </w:rPr>
  </w:style>
  <w:style w:type="paragraph" w:styleId="BalloonText">
    <w:name w:val="Balloon Text"/>
    <w:basedOn w:val="Normal"/>
    <w:link w:val="BalloonTextChar"/>
    <w:uiPriority w:val="99"/>
    <w:semiHidden/>
    <w:unhideWhenUsed/>
    <w:rsid w:val="00476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A98"/>
    <w:rPr>
      <w:rFonts w:ascii="Tahoma" w:hAnsi="Tahoma" w:cs="Tahoma"/>
      <w:sz w:val="16"/>
      <w:szCs w:val="16"/>
    </w:rPr>
  </w:style>
  <w:style w:type="paragraph" w:styleId="NormalWeb">
    <w:name w:val="Normal (Web)"/>
    <w:basedOn w:val="Normal"/>
    <w:uiPriority w:val="99"/>
    <w:unhideWhenUsed/>
    <w:rsid w:val="00E21997"/>
    <w:pPr>
      <w:spacing w:before="100" w:beforeAutospacing="1" w:after="100" w:afterAutospacing="1" w:line="240" w:lineRule="auto"/>
    </w:pPr>
    <w:rPr>
      <w:rFonts w:ascii="Times New Roman" w:hAnsi="Times New Roman" w:cs="Times New Roman"/>
      <w:sz w:val="24"/>
      <w:szCs w:val="24"/>
    </w:rPr>
  </w:style>
  <w:style w:type="paragraph" w:styleId="Caption">
    <w:name w:val="caption"/>
    <w:basedOn w:val="Normal"/>
    <w:next w:val="Normal"/>
    <w:uiPriority w:val="35"/>
    <w:unhideWhenUsed/>
    <w:qFormat/>
    <w:rsid w:val="005453CD"/>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0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5081"/>
    <w:pPr>
      <w:spacing w:after="0" w:line="240" w:lineRule="auto"/>
    </w:pPr>
  </w:style>
  <w:style w:type="character" w:styleId="Hyperlink">
    <w:name w:val="Hyperlink"/>
    <w:basedOn w:val="DefaultParagraphFont"/>
    <w:uiPriority w:val="99"/>
    <w:unhideWhenUsed/>
    <w:rsid w:val="00755081"/>
    <w:rPr>
      <w:color w:val="0000FF" w:themeColor="hyperlink"/>
      <w:u w:val="single"/>
    </w:rPr>
  </w:style>
  <w:style w:type="paragraph" w:customStyle="1" w:styleId="ck-p-normal">
    <w:name w:val="ck-p-normal"/>
    <w:basedOn w:val="Normal"/>
    <w:rsid w:val="0075508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E27CE"/>
    <w:rPr>
      <w:color w:val="800080" w:themeColor="followedHyperlink"/>
      <w:u w:val="single"/>
    </w:rPr>
  </w:style>
  <w:style w:type="paragraph" w:styleId="BalloonText">
    <w:name w:val="Balloon Text"/>
    <w:basedOn w:val="Normal"/>
    <w:link w:val="BalloonTextChar"/>
    <w:uiPriority w:val="99"/>
    <w:semiHidden/>
    <w:unhideWhenUsed/>
    <w:rsid w:val="00476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A98"/>
    <w:rPr>
      <w:rFonts w:ascii="Tahoma" w:hAnsi="Tahoma" w:cs="Tahoma"/>
      <w:sz w:val="16"/>
      <w:szCs w:val="16"/>
    </w:rPr>
  </w:style>
  <w:style w:type="paragraph" w:styleId="NormalWeb">
    <w:name w:val="Normal (Web)"/>
    <w:basedOn w:val="Normal"/>
    <w:uiPriority w:val="99"/>
    <w:unhideWhenUsed/>
    <w:rsid w:val="00E21997"/>
    <w:pPr>
      <w:spacing w:before="100" w:beforeAutospacing="1" w:after="100" w:afterAutospacing="1" w:line="240" w:lineRule="auto"/>
    </w:pPr>
    <w:rPr>
      <w:rFonts w:ascii="Times New Roman" w:hAnsi="Times New Roman" w:cs="Times New Roman"/>
      <w:sz w:val="24"/>
      <w:szCs w:val="24"/>
    </w:rPr>
  </w:style>
  <w:style w:type="paragraph" w:styleId="Caption">
    <w:name w:val="caption"/>
    <w:basedOn w:val="Normal"/>
    <w:next w:val="Normal"/>
    <w:uiPriority w:val="35"/>
    <w:unhideWhenUsed/>
    <w:qFormat/>
    <w:rsid w:val="005453CD"/>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236809">
      <w:bodyDiv w:val="1"/>
      <w:marLeft w:val="0"/>
      <w:marRight w:val="0"/>
      <w:marTop w:val="0"/>
      <w:marBottom w:val="0"/>
      <w:divBdr>
        <w:top w:val="none" w:sz="0" w:space="0" w:color="auto"/>
        <w:left w:val="none" w:sz="0" w:space="0" w:color="auto"/>
        <w:bottom w:val="none" w:sz="0" w:space="0" w:color="auto"/>
        <w:right w:val="none" w:sz="0" w:space="0" w:color="auto"/>
      </w:divBdr>
    </w:div>
    <w:div w:id="1616516941">
      <w:bodyDiv w:val="1"/>
      <w:marLeft w:val="0"/>
      <w:marRight w:val="0"/>
      <w:marTop w:val="0"/>
      <w:marBottom w:val="0"/>
      <w:divBdr>
        <w:top w:val="none" w:sz="0" w:space="0" w:color="auto"/>
        <w:left w:val="none" w:sz="0" w:space="0" w:color="auto"/>
        <w:bottom w:val="none" w:sz="0" w:space="0" w:color="auto"/>
        <w:right w:val="none" w:sz="0" w:space="0" w:color="auto"/>
      </w:divBdr>
    </w:div>
    <w:div w:id="198307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nationalsbeap.org/" TargetMode="Externa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hyperlink" Target="mailto:Tony.Pendola@ncdenr.gov" TargetMode="External"/><Relationship Id="rId12" Type="http://schemas.openxmlformats.org/officeDocument/2006/relationships/hyperlink" Target="http://www.rivannadesign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dnr.wi.gov/topic/smallbusiness/" TargetMode="External"/><Relationship Id="rId5" Type="http://schemas.openxmlformats.org/officeDocument/2006/relationships/webSettings" Target="webSettings.xml"/><Relationship Id="rId15" Type="http://schemas.openxmlformats.org/officeDocument/2006/relationships/hyperlink" Target="https://nationalsbeap.org/states" TargetMode="External"/><Relationship Id="rId10" Type="http://schemas.openxmlformats.org/officeDocument/2006/relationships/hyperlink" Target="https://nationalsbeap.org/content/2017-awards" TargetMode="External"/><Relationship Id="rId4" Type="http://schemas.openxmlformats.org/officeDocument/2006/relationships/settings" Target="settings.xml"/><Relationship Id="rId9" Type="http://schemas.openxmlformats.org/officeDocument/2006/relationships/hyperlink" Target="mailto:DNRsmallbusiness@wisconsin.gov" TargetMode="External"/><Relationship Id="rId14" Type="http://schemas.openxmlformats.org/officeDocument/2006/relationships/hyperlink" Target="https://nationalsbe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Hancher, Jeremy</dc:creator>
  <cp:lastModifiedBy>Johnson, Sara</cp:lastModifiedBy>
  <cp:revision>6</cp:revision>
  <dcterms:created xsi:type="dcterms:W3CDTF">2017-05-16T13:53:00Z</dcterms:created>
  <dcterms:modified xsi:type="dcterms:W3CDTF">2017-05-18T14:53:00Z</dcterms:modified>
</cp:coreProperties>
</file>